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C06973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Děkan Pedagogické fakulty Univerzity Karlovy</w:t>
      </w:r>
      <w:r w:rsidRPr="00C425C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  <w:r w:rsidRPr="00813B33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v y p i s u j e  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é</w:t>
      </w:r>
      <w:r w:rsidRPr="00813B33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   ř í z e n í</w:t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 xml:space="preserve"> </w:t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br/>
      </w:r>
      <w:r w:rsidRPr="00C425CC">
        <w:rPr>
          <w:rFonts w:ascii="Garamond" w:eastAsia="Times New Roman" w:hAnsi="Garamond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BF363B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o akademického pracovníka – 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vedoucí</w:t>
      </w:r>
      <w:r w:rsidR="00BF363B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/ho</w:t>
      </w:r>
      <w:r w:rsidR="00813B33" w:rsidRPr="00813B33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 kateder</w:t>
      </w:r>
      <w:r w:rsidR="00BF363B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y dějin a didaktiky dějepisu</w:t>
      </w:r>
      <w:r w:rsidR="00BF363B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  <w:proofErr w:type="spellStart"/>
      <w:r w:rsidR="00BF363B" w:rsidRPr="00BF36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UKPedF</w:t>
      </w:r>
      <w:proofErr w:type="spellEnd"/>
      <w:r w:rsidR="00BF363B" w:rsidRPr="00BF36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/25514/2021</w:t>
      </w:r>
    </w:p>
    <w:p w:rsidR="00C425CC" w:rsidRPr="0001397C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i/>
          <w:noProof/>
          <w:color w:val="000000" w:themeColor="text1"/>
          <w:sz w:val="24"/>
          <w:szCs w:val="24"/>
          <w:lang w:eastAsia="cs-CZ"/>
        </w:rPr>
      </w:pPr>
      <w:r w:rsidRPr="0001397C"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t>Základní požadavky</w:t>
      </w:r>
    </w:p>
    <w:p w:rsidR="00817D65" w:rsidRPr="0001397C" w:rsidRDefault="00817D65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noProof/>
          <w:sz w:val="24"/>
          <w:szCs w:val="24"/>
          <w:lang w:eastAsia="cs-CZ"/>
        </w:rPr>
      </w:pP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VŠ vzdělání v příslušném oboru</w:t>
      </w:r>
    </w:p>
    <w:p w:rsidR="00C425CC" w:rsidRPr="0001397C" w:rsidRDefault="00C425CC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noProof/>
          <w:sz w:val="24"/>
          <w:szCs w:val="24"/>
          <w:lang w:eastAsia="cs-CZ"/>
        </w:rPr>
      </w:pP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minimálně </w:t>
      </w:r>
      <w:r w:rsidR="00205474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5 let </w:t>
      </w:r>
      <w:r w:rsidRPr="0001397C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praxe na VŠ v oboru </w:t>
      </w:r>
    </w:p>
    <w:p w:rsidR="00C425CC" w:rsidRPr="008C2961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noProof/>
          <w:color w:val="000000" w:themeColor="text1"/>
          <w:sz w:val="24"/>
          <w:szCs w:val="24"/>
          <w:lang w:eastAsia="cs-CZ"/>
        </w:rPr>
      </w:pPr>
      <w:r w:rsidRPr="008C2961">
        <w:rPr>
          <w:rFonts w:ascii="Garamond" w:eastAsia="Times New Roman" w:hAnsi="Garamond" w:cstheme="minorHAnsi"/>
          <w:b/>
          <w:noProof/>
          <w:color w:val="000000" w:themeColor="text1"/>
          <w:sz w:val="24"/>
          <w:szCs w:val="24"/>
          <w:lang w:eastAsia="cs-CZ"/>
        </w:rPr>
        <w:t>Ostatní požadavky:</w:t>
      </w:r>
    </w:p>
    <w:p w:rsidR="008A1611" w:rsidRPr="00F80379" w:rsidRDefault="008A1611" w:rsidP="008A1611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organizační schopnosti</w:t>
      </w:r>
    </w:p>
    <w:p w:rsidR="008A1611" w:rsidRPr="00F80379" w:rsidRDefault="008A1611" w:rsidP="008A1611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>
        <w:rPr>
          <w:rFonts w:ascii="Garamond" w:hAnsi="Garamond"/>
          <w:noProof/>
        </w:rPr>
        <w:t>přehled o potřebách vzdělávání na ZŠ a SŠ</w:t>
      </w:r>
    </w:p>
    <w:p w:rsidR="008A1611" w:rsidRPr="00BF363B" w:rsidRDefault="008A1611" w:rsidP="008A1611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</w:rPr>
        <w:t>zkušenost s přípravou studijních programů</w:t>
      </w:r>
    </w:p>
    <w:p w:rsidR="00564935" w:rsidRPr="00BF363B" w:rsidRDefault="00817D65" w:rsidP="00817D65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zkušenost</w:t>
      </w:r>
      <w:r w:rsidR="008A1611">
        <w:rPr>
          <w:rFonts w:ascii="Garamond" w:hAnsi="Garamond"/>
          <w:noProof/>
        </w:rPr>
        <w:t>i z týmové práce</w:t>
      </w:r>
      <w:r w:rsidRPr="00F80379">
        <w:rPr>
          <w:rFonts w:ascii="Garamond" w:hAnsi="Garamond"/>
          <w:noProof/>
        </w:rPr>
        <w:t xml:space="preserve"> </w:t>
      </w:r>
    </w:p>
    <w:p w:rsidR="008A1611" w:rsidRPr="008A1611" w:rsidRDefault="00BF363B" w:rsidP="00953374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 w:rsidRPr="00F80379">
        <w:rPr>
          <w:rFonts w:ascii="Garamond" w:hAnsi="Garamond" w:cs="Times New Roman"/>
          <w:noProof/>
          <w:sz w:val="24"/>
          <w:szCs w:val="24"/>
        </w:rPr>
        <w:t>zkušenosti s prací ve výzkumných projektech (GAČR apod.)</w:t>
      </w:r>
      <w:r w:rsidRPr="00F80379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 xml:space="preserve"> nebo v projektech </w:t>
      </w:r>
      <w:r w:rsidR="00953374" w:rsidRPr="00F80379"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zaměřených na rozvoj kultury a umění</w:t>
      </w:r>
    </w:p>
    <w:p w:rsidR="00953374" w:rsidRPr="009C1B57" w:rsidRDefault="008A1611" w:rsidP="00953374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cs-CZ"/>
        </w:rPr>
        <w:t>zkušenosti z mezinárodní spolupráce</w:t>
      </w:r>
      <w:r w:rsidR="00953374" w:rsidRPr="009C1B57">
        <w:rPr>
          <w:rFonts w:ascii="Garamond" w:hAnsi="Garamond"/>
          <w:i/>
          <w:noProof/>
          <w:sz w:val="24"/>
          <w:szCs w:val="24"/>
        </w:rPr>
        <w:t xml:space="preserve"> </w:t>
      </w:r>
    </w:p>
    <w:p w:rsidR="008A1611" w:rsidRPr="00F80379" w:rsidRDefault="008A1611" w:rsidP="008A1611">
      <w:pPr>
        <w:numPr>
          <w:ilvl w:val="0"/>
          <w:numId w:val="5"/>
        </w:numPr>
        <w:snapToGrid w:val="0"/>
        <w:spacing w:before="100" w:beforeAutospacing="1" w:after="100" w:afterAutospacing="1" w:line="240" w:lineRule="auto"/>
        <w:rPr>
          <w:rFonts w:ascii="Garamond" w:hAnsi="Garamond" w:cs="Times New Roman"/>
          <w:i/>
          <w:noProof/>
          <w:sz w:val="24"/>
          <w:szCs w:val="24"/>
        </w:rPr>
      </w:pPr>
      <w:r w:rsidRPr="00F80379">
        <w:rPr>
          <w:rFonts w:ascii="Garamond" w:hAnsi="Garamond" w:cs="Times New Roman"/>
          <w:noProof/>
          <w:sz w:val="24"/>
          <w:szCs w:val="24"/>
        </w:rPr>
        <w:t>znalost anglického jazyka</w:t>
      </w:r>
      <w:r>
        <w:rPr>
          <w:rFonts w:ascii="Garamond" w:hAnsi="Garamond" w:cs="Times New Roman"/>
          <w:noProof/>
          <w:sz w:val="24"/>
          <w:szCs w:val="24"/>
        </w:rPr>
        <w:t>, znalost dalších cizích jazyků výhodou</w:t>
      </w:r>
    </w:p>
    <w:p w:rsidR="00953374" w:rsidRPr="00953374" w:rsidRDefault="00C438D3" w:rsidP="00BF363B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eastAsia="Times New Roman" w:hAnsi="Garamond" w:cs="Times New Roman"/>
          <w:noProof/>
          <w:lang w:eastAsia="cs-CZ"/>
        </w:rPr>
        <w:t>vědecká nebo umělecká činnost</w:t>
      </w:r>
    </w:p>
    <w:p w:rsidR="00BF363B" w:rsidRPr="00F80379" w:rsidRDefault="00BF363B" w:rsidP="00BF363B">
      <w:pPr>
        <w:pStyle w:val="Zkladntext"/>
        <w:numPr>
          <w:ilvl w:val="0"/>
          <w:numId w:val="5"/>
        </w:numPr>
        <w:spacing w:after="0"/>
        <w:rPr>
          <w:rFonts w:ascii="Garamond" w:hAnsi="Garamond"/>
          <w:i/>
          <w:noProof/>
        </w:rPr>
      </w:pPr>
      <w:r w:rsidRPr="00F80379">
        <w:rPr>
          <w:rFonts w:ascii="Garamond" w:hAnsi="Garamond"/>
          <w:noProof/>
        </w:rPr>
        <w:t>doložená publikační činnost</w:t>
      </w:r>
    </w:p>
    <w:p w:rsidR="00F80379" w:rsidRPr="00A05B38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Výše úvazku</w:t>
      </w:r>
      <w:r w:rsidRPr="00A05B38">
        <w:rPr>
          <w:rFonts w:ascii="Garamond" w:eastAsia="Times New Roman" w:hAnsi="Garamond" w:cstheme="minorHAnsi"/>
          <w:b/>
          <w:bCs/>
          <w:i/>
          <w:noProof/>
          <w:sz w:val="24"/>
          <w:szCs w:val="24"/>
          <w:lang w:eastAsia="cs-CZ"/>
        </w:rPr>
        <w:t>: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F80379"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plný</w:t>
      </w:r>
      <w:r w:rsidR="008A1611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, případně zkrácený</w:t>
      </w:r>
      <w:r w:rsidR="00F80379"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úvazek </w:t>
      </w:r>
    </w:p>
    <w:p w:rsidR="00C425CC" w:rsidRPr="008A1611" w:rsidRDefault="00C425CC" w:rsidP="00C425CC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Předpokládaný nástup</w:t>
      </w:r>
      <w:r w:rsidR="00CA4C55" w:rsidRPr="008A1611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>:</w:t>
      </w:r>
      <w:r w:rsidRPr="008A1611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8A1611" w:rsidRPr="008A1611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1.8.2021</w:t>
      </w:r>
    </w:p>
    <w:p w:rsidR="00564935" w:rsidRPr="00A05B38" w:rsidRDefault="00564935" w:rsidP="00C425CC">
      <w:pPr>
        <w:spacing w:before="100" w:beforeAutospacing="1" w:after="100" w:afterAutospacing="1" w:line="240" w:lineRule="auto"/>
        <w:rPr>
          <w:rFonts w:ascii="Garamond" w:hAnsi="Garamond"/>
          <w:noProof/>
          <w:color w:val="FF0000"/>
          <w:sz w:val="24"/>
          <w:szCs w:val="24"/>
        </w:rPr>
      </w:pPr>
      <w:r w:rsidRPr="00576EAA">
        <w:rPr>
          <w:rFonts w:ascii="Garamond" w:hAnsi="Garamond"/>
          <w:noProof/>
          <w:color w:val="000000" w:themeColor="text1"/>
          <w:sz w:val="24"/>
          <w:szCs w:val="24"/>
        </w:rPr>
        <w:t xml:space="preserve">Písemné přihlášky doložené profesním životopisem, seznamem publikační činnosti, přehledem vědecko-výzkumné činnosti, koncepcí chodu a rozvoje katedry a kopiemi dokladů o vzdělání </w:t>
      </w:r>
      <w:r w:rsidRPr="00576EAA">
        <w:rPr>
          <w:rFonts w:ascii="Garamond" w:eastAsia="Times New Roman" w:hAnsi="Garamond" w:cstheme="minorHAnsi"/>
          <w:bCs/>
          <w:noProof/>
          <w:color w:val="000000" w:themeColor="text1"/>
          <w:sz w:val="24"/>
          <w:szCs w:val="24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576EAA">
        <w:rPr>
          <w:rFonts w:ascii="Garamond" w:eastAsia="Times New Roman" w:hAnsi="Garamond" w:cstheme="minorHAnsi"/>
          <w:b/>
          <w:bCs/>
          <w:noProof/>
          <w:color w:val="000000" w:themeColor="text1"/>
          <w:sz w:val="24"/>
          <w:szCs w:val="24"/>
          <w:lang w:eastAsia="cs-CZ"/>
        </w:rPr>
        <w:t>do 30 dnů od uveřejnění výběrového řízení na úřední desce fakulty.</w:t>
      </w:r>
    </w:p>
    <w:p w:rsidR="00CA4C55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sz w:val="24"/>
          <w:szCs w:val="24"/>
          <w:lang w:eastAsia="cs-CZ"/>
        </w:rPr>
      </w:pPr>
      <w:r w:rsidRPr="00A05B38">
        <w:rPr>
          <w:rFonts w:ascii="Garamond" w:eastAsia="Times New Roman" w:hAnsi="Garamond" w:cstheme="minorHAnsi"/>
          <w:noProof/>
          <w:color w:val="FF0000"/>
          <w:sz w:val="24"/>
          <w:szCs w:val="24"/>
          <w:lang w:eastAsia="cs-CZ"/>
        </w:rPr>
        <w:br/>
      </w:r>
      <w:r w:rsidR="00CA4C55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N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a úřední desce fakulty</w:t>
      </w:r>
      <w:r w:rsidR="00CA4C55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zveřejněno</w:t>
      </w: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</w:t>
      </w:r>
      <w:r w:rsidR="00617CC3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1.2.2021</w:t>
      </w:r>
    </w:p>
    <w:p w:rsidR="00953374" w:rsidRDefault="00953374" w:rsidP="0095337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noProof/>
          <w:color w:val="FF0000"/>
          <w:sz w:val="24"/>
          <w:szCs w:val="24"/>
          <w:lang w:eastAsia="cs-CZ"/>
        </w:rPr>
      </w:pPr>
      <w:r w:rsidRPr="00995F1A">
        <w:rPr>
          <w:rFonts w:ascii="Garamond" w:hAnsi="Garamond"/>
          <w:i/>
          <w:noProof/>
          <w:sz w:val="24"/>
          <w:szCs w:val="24"/>
        </w:rPr>
        <w:t>Zasláním vaší přihlášky souhlasíte se zpracováním a uchováváním osobníc</w:t>
      </w:r>
      <w:bookmarkStart w:id="0" w:name="_GoBack"/>
      <w:bookmarkEnd w:id="0"/>
      <w:r w:rsidRPr="00995F1A">
        <w:rPr>
          <w:rFonts w:ascii="Garamond" w:hAnsi="Garamond"/>
          <w:i/>
          <w:noProof/>
          <w:sz w:val="24"/>
          <w:szCs w:val="24"/>
        </w:rPr>
        <w:t xml:space="preserve">h údajů v souladu s </w:t>
      </w:r>
      <w:r w:rsidRPr="00995F1A">
        <w:rPr>
          <w:rFonts w:ascii="Garamond" w:hAnsi="Garamond"/>
          <w:i/>
          <w:iCs/>
          <w:noProof/>
          <w:sz w:val="24"/>
          <w:szCs w:val="24"/>
        </w:rPr>
        <w:t xml:space="preserve">Nařízením Evropského parlamentu a Rady (EU) 2016/679 ze dne 27. dubna 2016 o ochraně fyzických osob v souvislosti se zpracováním osobních údajů. </w:t>
      </w:r>
      <w:r w:rsidRPr="00995F1A">
        <w:rPr>
          <w:rFonts w:ascii="Garamond" w:hAnsi="Garamond"/>
          <w:i/>
          <w:noProof/>
          <w:sz w:val="24"/>
          <w:szCs w:val="24"/>
        </w:rPr>
        <w:t>Vaše osobní materiály považujeme za důvěrné a bude s nimi nakládáno v souladu s výše uvedenými právními předpisy.</w:t>
      </w:r>
    </w:p>
    <w:p w:rsidR="00C425CC" w:rsidRDefault="00C425CC" w:rsidP="00C425C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noProof/>
          <w:sz w:val="24"/>
          <w:szCs w:val="24"/>
          <w:u w:val="single"/>
          <w:lang w:eastAsia="cs-CZ"/>
        </w:rPr>
      </w:pPr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Informace o zpracování a ochraně osobních údajů na Univerzitě Karlově: </w:t>
      </w:r>
      <w:hyperlink r:id="rId5" w:history="1">
        <w:r w:rsidRPr="00A05B38">
          <w:rPr>
            <w:rStyle w:val="Hypertextovodkaz"/>
            <w:rFonts w:ascii="Garamond" w:eastAsia="Times New Roman" w:hAnsi="Garamond" w:cstheme="minorHAnsi"/>
            <w:noProof/>
            <w:sz w:val="24"/>
            <w:szCs w:val="24"/>
            <w:lang w:eastAsia="cs-CZ"/>
          </w:rPr>
          <w:t>GDPR</w:t>
        </w:r>
      </w:hyperlink>
      <w:r w:rsidRPr="00A05B38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</w:p>
    <w:sectPr w:rsidR="00C425CC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4008E7"/>
    <w:rsid w:val="004873F1"/>
    <w:rsid w:val="004F6AFE"/>
    <w:rsid w:val="004F75B0"/>
    <w:rsid w:val="00564935"/>
    <w:rsid w:val="00576EAA"/>
    <w:rsid w:val="00583831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169C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10</cp:revision>
  <cp:lastPrinted>2020-02-12T10:43:00Z</cp:lastPrinted>
  <dcterms:created xsi:type="dcterms:W3CDTF">2020-04-16T09:30:00Z</dcterms:created>
  <dcterms:modified xsi:type="dcterms:W3CDTF">2021-02-01T10:45:00Z</dcterms:modified>
</cp:coreProperties>
</file>