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29" w:rsidRPr="00831D44" w:rsidRDefault="00AF5429" w:rsidP="00AF542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Arial" w:eastAsia="Montserrat Bold" w:hAnsi="Arial" w:cs="Arial"/>
          <w:color w:val="000000"/>
          <w:sz w:val="28"/>
          <w:szCs w:val="28"/>
          <w:bdr w:val="nil"/>
          <w:lang w:eastAsia="cs-CZ"/>
        </w:rPr>
      </w:pPr>
      <w:r w:rsidRPr="00831D44">
        <w:rPr>
          <w:rFonts w:ascii="Arial" w:eastAsia="Arial Unicode MS" w:hAnsi="Arial" w:cs="Arial"/>
          <w:color w:val="000000"/>
          <w:sz w:val="28"/>
          <w:szCs w:val="28"/>
          <w:bdr w:val="nil"/>
          <w:lang w:eastAsia="cs-CZ"/>
        </w:rPr>
        <w:t>Rozhodnutí o výsledku VŘ</w:t>
      </w:r>
      <w:r w:rsidR="00831D44" w:rsidRPr="00831D44">
        <w:rPr>
          <w:rFonts w:ascii="Arial" w:eastAsia="Arial Unicode MS" w:hAnsi="Arial" w:cs="Arial"/>
          <w:color w:val="000000"/>
          <w:sz w:val="28"/>
          <w:szCs w:val="28"/>
          <w:bdr w:val="nil"/>
          <w:lang w:eastAsia="cs-CZ"/>
        </w:rPr>
        <w:t xml:space="preserve"> </w:t>
      </w:r>
      <w:r w:rsidR="00831D44" w:rsidRPr="00831D44">
        <w:rPr>
          <w:rFonts w:ascii="Arial" w:eastAsia="Arial Unicode MS" w:hAnsi="Arial" w:cs="Arial"/>
          <w:color w:val="000000"/>
          <w:sz w:val="20"/>
          <w:szCs w:val="20"/>
          <w:bdr w:val="nil"/>
          <w:lang w:eastAsia="cs-CZ"/>
        </w:rPr>
        <w:t xml:space="preserve">(čj. </w:t>
      </w:r>
      <w:proofErr w:type="spellStart"/>
      <w:r w:rsidR="00831D44" w:rsidRPr="00831D44">
        <w:rPr>
          <w:rFonts w:ascii="Arial" w:eastAsia="Arial Unicode MS" w:hAnsi="Arial" w:cs="Arial"/>
          <w:color w:val="000000"/>
          <w:sz w:val="20"/>
          <w:szCs w:val="20"/>
          <w:bdr w:val="nil"/>
          <w:lang w:eastAsia="cs-CZ"/>
        </w:rPr>
        <w:t>UKPedF</w:t>
      </w:r>
      <w:proofErr w:type="spellEnd"/>
      <w:r w:rsidR="00831D44" w:rsidRPr="00831D44">
        <w:rPr>
          <w:rFonts w:ascii="Arial" w:eastAsia="Arial Unicode MS" w:hAnsi="Arial" w:cs="Arial"/>
          <w:color w:val="000000"/>
          <w:sz w:val="20"/>
          <w:szCs w:val="20"/>
          <w:bdr w:val="nil"/>
          <w:lang w:eastAsia="cs-CZ"/>
        </w:rPr>
        <w:t xml:space="preserve"> 27602/2022)</w:t>
      </w:r>
      <w:r w:rsidRPr="00831D44">
        <w:rPr>
          <w:rFonts w:ascii="Arial" w:eastAsia="Arial Unicode MS" w:hAnsi="Arial" w:cs="Arial"/>
          <w:color w:val="000000"/>
          <w:sz w:val="28"/>
          <w:szCs w:val="28"/>
          <w:bdr w:val="nil"/>
          <w:lang w:eastAsia="cs-CZ"/>
        </w:rPr>
        <w:t xml:space="preserve"> </w:t>
      </w:r>
      <w:r w:rsidR="00831D44">
        <w:rPr>
          <w:rFonts w:ascii="Arial" w:eastAsia="Arial Unicode MS" w:hAnsi="Arial" w:cs="Arial"/>
          <w:color w:val="000000"/>
          <w:sz w:val="28"/>
          <w:szCs w:val="28"/>
          <w:bdr w:val="nil"/>
          <w:lang w:eastAsia="cs-CZ"/>
        </w:rPr>
        <w:br/>
      </w:r>
      <w:bookmarkStart w:id="0" w:name="_GoBack"/>
      <w:bookmarkEnd w:id="0"/>
    </w:p>
    <w:p w:rsidR="00AF5429" w:rsidRPr="00AF5429" w:rsidRDefault="00AF5429" w:rsidP="00AF54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Výběrové řízení </w:t>
      </w:r>
      <w:proofErr w:type="spellStart"/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UKPedF</w:t>
      </w:r>
      <w:proofErr w:type="spellEnd"/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/</w:t>
      </w:r>
      <w:r w:rsidR="00831D44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517066</w:t>
      </w:r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/2021 na obsazení místa akademického pracovníka – </w:t>
      </w:r>
      <w:r w:rsidR="00831D44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odborného </w:t>
      </w:r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asistenta/</w:t>
      </w:r>
      <w:r w:rsidR="00831D44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odborné </w:t>
      </w:r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asistentky na Katedře hudební výchovy</w:t>
      </w:r>
      <w:r w:rsidRPr="00AF542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br/>
      </w: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Výběrová komise ve složení </w:t>
      </w:r>
    </w:p>
    <w:p w:rsidR="00AF5429" w:rsidRPr="00AF5429" w:rsidRDefault="00AF5429" w:rsidP="00AF5429">
      <w:pPr>
        <w:keepNext/>
        <w:keepLines/>
        <w:spacing w:before="200" w:after="0"/>
        <w:ind w:left="1410" w:hanging="1410"/>
        <w:outlineLvl w:val="3"/>
        <w:rPr>
          <w:rFonts w:ascii="Arial" w:eastAsiaTheme="majorEastAsia" w:hAnsi="Arial" w:cs="Arial"/>
          <w:bCs/>
          <w:iCs/>
          <w:sz w:val="20"/>
          <w:szCs w:val="20"/>
        </w:rPr>
      </w:pPr>
      <w:r w:rsidRPr="00AF5429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Předsedkyně:</w:t>
      </w:r>
      <w:r w:rsidRPr="00AF5429">
        <w:rPr>
          <w:rFonts w:ascii="Arial" w:eastAsia="Lucida Sans Unicode" w:hAnsi="Arial" w:cs="Arial"/>
          <w:bCs/>
          <w:i/>
          <w:iCs/>
          <w:kern w:val="2"/>
          <w:sz w:val="20"/>
          <w:szCs w:val="20"/>
          <w:lang w:eastAsia="hi-IN" w:bidi="hi-IN"/>
        </w:rPr>
        <w:t xml:space="preserve"> </w:t>
      </w:r>
      <w:r w:rsidRPr="00AF5429">
        <w:rPr>
          <w:rFonts w:ascii="Arial" w:eastAsia="Lucida Sans Unicode" w:hAnsi="Arial" w:cs="Arial"/>
          <w:bCs/>
          <w:i/>
          <w:iCs/>
          <w:kern w:val="2"/>
          <w:sz w:val="20"/>
          <w:szCs w:val="20"/>
          <w:lang w:eastAsia="hi-IN" w:bidi="hi-IN"/>
        </w:rPr>
        <w:tab/>
      </w:r>
      <w:r w:rsidRPr="00AF5429">
        <w:rPr>
          <w:rFonts w:ascii="Arial" w:eastAsia="Lucida Sans Unicode" w:hAnsi="Arial" w:cs="Arial"/>
          <w:bCs/>
          <w:iCs/>
          <w:kern w:val="2"/>
          <w:sz w:val="20"/>
          <w:szCs w:val="20"/>
          <w:lang w:eastAsia="hi-IN" w:bidi="hi-IN"/>
        </w:rPr>
        <w:t>doc.</w:t>
      </w:r>
      <w:r w:rsidRPr="00AF5429">
        <w:rPr>
          <w:rFonts w:ascii="Arial" w:eastAsia="Lucida Sans Unicode" w:hAnsi="Arial" w:cs="Arial"/>
          <w:bCs/>
          <w:i/>
          <w:iCs/>
          <w:kern w:val="2"/>
          <w:sz w:val="20"/>
          <w:szCs w:val="20"/>
          <w:lang w:eastAsia="hi-IN" w:bidi="hi-IN"/>
        </w:rPr>
        <w:t xml:space="preserve"> </w:t>
      </w:r>
      <w:r w:rsidRPr="00AF5429">
        <w:rPr>
          <w:rFonts w:ascii="Arial" w:hAnsi="Arial" w:cs="Arial"/>
          <w:sz w:val="20"/>
          <w:szCs w:val="20"/>
        </w:rPr>
        <w:t xml:space="preserve">PhDr. PaedDr. Anna </w:t>
      </w:r>
      <w:proofErr w:type="spellStart"/>
      <w:r w:rsidRPr="00AF5429">
        <w:rPr>
          <w:rFonts w:ascii="Arial" w:hAnsi="Arial" w:cs="Arial"/>
          <w:sz w:val="20"/>
          <w:szCs w:val="20"/>
        </w:rPr>
        <w:t>Kucharská</w:t>
      </w:r>
      <w:proofErr w:type="spellEnd"/>
      <w:r w:rsidRPr="00AF5429">
        <w:rPr>
          <w:rFonts w:ascii="Arial" w:hAnsi="Arial" w:cs="Arial"/>
          <w:sz w:val="20"/>
          <w:szCs w:val="20"/>
        </w:rPr>
        <w:t>, Ph.D.</w:t>
      </w:r>
    </w:p>
    <w:p w:rsidR="00AF5429" w:rsidRPr="00AF5429" w:rsidRDefault="00AF5429" w:rsidP="00AF5429">
      <w:pPr>
        <w:keepNext/>
        <w:keepLines/>
        <w:spacing w:before="200" w:after="0"/>
        <w:ind w:left="1410" w:hanging="1410"/>
        <w:outlineLvl w:val="3"/>
        <w:rPr>
          <w:rFonts w:ascii="Arial" w:hAnsi="Arial" w:cs="Arial"/>
          <w:sz w:val="20"/>
          <w:szCs w:val="20"/>
        </w:rPr>
      </w:pPr>
      <w:r w:rsidRPr="00AF5429">
        <w:rPr>
          <w:rFonts w:ascii="Arial" w:eastAsiaTheme="majorEastAsia" w:hAnsi="Arial" w:cs="Arial"/>
          <w:bCs/>
          <w:iCs/>
          <w:sz w:val="20"/>
          <w:szCs w:val="20"/>
          <w:lang w:eastAsia="cs-CZ"/>
        </w:rPr>
        <w:t>Členové:</w:t>
      </w:r>
      <w:r w:rsidRPr="00AF5429">
        <w:rPr>
          <w:rFonts w:ascii="Arial" w:eastAsiaTheme="majorEastAsia" w:hAnsi="Arial" w:cs="Arial"/>
          <w:bCs/>
          <w:iCs/>
          <w:sz w:val="20"/>
          <w:szCs w:val="20"/>
          <w:lang w:eastAsia="cs-CZ"/>
        </w:rPr>
        <w:tab/>
      </w:r>
      <w:r w:rsidR="00831D44">
        <w:rPr>
          <w:rFonts w:ascii="Arial" w:eastAsiaTheme="majorEastAsia" w:hAnsi="Arial" w:cs="Arial"/>
          <w:bCs/>
          <w:iCs/>
          <w:sz w:val="20"/>
          <w:szCs w:val="20"/>
          <w:lang w:eastAsia="cs-CZ"/>
        </w:rPr>
        <w:t>PhDr. Leona Stříteská, Ph.D.</w:t>
      </w:r>
      <w:r w:rsidRPr="00AF5429">
        <w:rPr>
          <w:rFonts w:ascii="Arial" w:hAnsi="Arial" w:cs="Arial"/>
          <w:sz w:val="20"/>
          <w:szCs w:val="20"/>
        </w:rPr>
        <w:br/>
        <w:t xml:space="preserve">Mgr. </w:t>
      </w:r>
      <w:proofErr w:type="spellStart"/>
      <w:r w:rsidRPr="00AF5429">
        <w:rPr>
          <w:rFonts w:ascii="Arial" w:hAnsi="Arial" w:cs="Arial"/>
          <w:sz w:val="20"/>
          <w:szCs w:val="20"/>
        </w:rPr>
        <w:t>MgA</w:t>
      </w:r>
      <w:proofErr w:type="spellEnd"/>
      <w:r w:rsidRPr="00AF5429">
        <w:rPr>
          <w:rFonts w:ascii="Arial" w:hAnsi="Arial" w:cs="Arial"/>
          <w:sz w:val="20"/>
          <w:szCs w:val="20"/>
        </w:rPr>
        <w:t>. Marek Valášek, Ph.D.</w:t>
      </w:r>
      <w:r w:rsidR="00831D44">
        <w:rPr>
          <w:rFonts w:ascii="Arial" w:hAnsi="Arial" w:cs="Arial"/>
          <w:sz w:val="20"/>
          <w:szCs w:val="20"/>
        </w:rPr>
        <w:br/>
      </w:r>
    </w:p>
    <w:p w:rsidR="00AF5429" w:rsidRPr="00AF5429" w:rsidRDefault="00AF5429" w:rsidP="00AF5429">
      <w:pPr>
        <w:spacing w:before="120" w:after="28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F5429">
        <w:rPr>
          <w:rFonts w:ascii="Arial" w:hAnsi="Arial" w:cs="Arial"/>
          <w:sz w:val="20"/>
          <w:szCs w:val="20"/>
        </w:rPr>
        <w:t xml:space="preserve">na svém jednání dne </w:t>
      </w:r>
      <w:proofErr w:type="gramStart"/>
      <w:r w:rsidR="00831D44">
        <w:rPr>
          <w:rFonts w:ascii="Arial" w:hAnsi="Arial" w:cs="Arial"/>
          <w:sz w:val="20"/>
          <w:szCs w:val="20"/>
        </w:rPr>
        <w:t>25.1.2022</w:t>
      </w:r>
      <w:proofErr w:type="gramEnd"/>
      <w:r w:rsidRPr="00AF5429">
        <w:rPr>
          <w:rFonts w:ascii="Arial" w:hAnsi="Arial" w:cs="Arial"/>
          <w:sz w:val="20"/>
          <w:szCs w:val="20"/>
        </w:rPr>
        <w:t xml:space="preserve"> na základě tajného hlasování rozhodla doporučit přihlášenou uchazečku k přijetí.    </w:t>
      </w:r>
      <w:r w:rsidRPr="00AF5429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Rozhodnutí děkana:</w:t>
      </w: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Doporučená uchazečka bude na pozici </w:t>
      </w:r>
      <w:r w:rsidR="00831D4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odborné </w:t>
      </w: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asistentky.  </w:t>
      </w:r>
    </w:p>
    <w:p w:rsidR="00AF5429" w:rsidRPr="00AF5429" w:rsidRDefault="00AF5429" w:rsidP="00AF5429">
      <w:pPr>
        <w:spacing w:before="120" w:after="28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F5429" w:rsidRPr="00AF5429" w:rsidRDefault="00AF5429" w:rsidP="00AF54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prof. PaedDr. Michal Nedělka, Dr.</w:t>
      </w:r>
      <w:r w:rsidRPr="00AF542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  <w:t>děkan</w:t>
      </w:r>
    </w:p>
    <w:p w:rsidR="00913382" w:rsidRDefault="00913382"/>
    <w:sectPr w:rsidR="0091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old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831D44"/>
    <w:rsid w:val="00913382"/>
    <w:rsid w:val="00A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0916"/>
  <w15:chartTrackingRefBased/>
  <w15:docId w15:val="{6F78B1F4-AD27-4DC9-A282-BDCC2FA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</cp:revision>
  <cp:lastPrinted>2022-01-25T14:52:00Z</cp:lastPrinted>
  <dcterms:created xsi:type="dcterms:W3CDTF">2021-07-20T14:17:00Z</dcterms:created>
  <dcterms:modified xsi:type="dcterms:W3CDTF">2022-01-25T14:56:00Z</dcterms:modified>
</cp:coreProperties>
</file>