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0F" w:rsidRDefault="00D6180F" w:rsidP="00CC54EB">
      <w:pPr>
        <w:pStyle w:val="Zkladntext"/>
        <w:spacing w:before="120" w:after="0"/>
        <w:jc w:val="center"/>
      </w:pPr>
    </w:p>
    <w:p w:rsidR="006171BB" w:rsidRDefault="006171BB" w:rsidP="00CC54EB">
      <w:pPr>
        <w:pStyle w:val="Zkladntext"/>
        <w:spacing w:before="120" w:after="0"/>
        <w:jc w:val="center"/>
      </w:pPr>
      <w:r>
        <w:t xml:space="preserve">Děkan </w:t>
      </w:r>
      <w:r w:rsidR="00007174">
        <w:t xml:space="preserve">Pedagogické fakulty Univerzity </w:t>
      </w:r>
      <w:r>
        <w:t xml:space="preserve">Karlovy </w:t>
      </w:r>
    </w:p>
    <w:p w:rsidR="006171BB" w:rsidRDefault="006171BB" w:rsidP="00CC54EB">
      <w:pPr>
        <w:pStyle w:val="Zkladntext"/>
        <w:spacing w:before="120" w:after="0"/>
        <w:jc w:val="center"/>
      </w:pPr>
      <w:r>
        <w:t>v y p i s u j e</w:t>
      </w:r>
    </w:p>
    <w:p w:rsidR="006171BB" w:rsidRDefault="006171BB" w:rsidP="00CC54EB">
      <w:pPr>
        <w:pStyle w:val="Zkladntext"/>
        <w:spacing w:before="120" w:after="0"/>
        <w:jc w:val="center"/>
        <w:rPr>
          <w:rStyle w:val="Siln"/>
          <w:sz w:val="28"/>
        </w:rPr>
      </w:pPr>
      <w:r>
        <w:rPr>
          <w:rStyle w:val="Siln"/>
          <w:sz w:val="28"/>
        </w:rPr>
        <w:t>v ý b ě r o v é   ř í z e n í</w:t>
      </w:r>
    </w:p>
    <w:p w:rsidR="006171BB" w:rsidRDefault="006171BB" w:rsidP="00CC54EB">
      <w:pPr>
        <w:pStyle w:val="Zkladntext"/>
        <w:spacing w:before="120" w:after="0"/>
      </w:pPr>
      <w:r>
        <w:t> </w:t>
      </w:r>
    </w:p>
    <w:p w:rsidR="00DB369F" w:rsidRPr="00AD41EC" w:rsidRDefault="006171BB" w:rsidP="00CC54EB">
      <w:pPr>
        <w:pStyle w:val="Zkladntext"/>
        <w:spacing w:before="120" w:after="0"/>
        <w:jc w:val="center"/>
        <w:rPr>
          <w:b/>
        </w:rPr>
      </w:pPr>
      <w:r w:rsidRPr="00AD41EC">
        <w:rPr>
          <w:b/>
          <w:u w:val="single"/>
        </w:rPr>
        <w:t xml:space="preserve">na místo </w:t>
      </w:r>
      <w:r w:rsidR="00035974">
        <w:rPr>
          <w:b/>
          <w:u w:val="single"/>
        </w:rPr>
        <w:t>vedoucího Střediska vzdělávací politiky</w:t>
      </w:r>
    </w:p>
    <w:p w:rsidR="00DB369F" w:rsidRDefault="00DB369F" w:rsidP="00CC54EB">
      <w:pPr>
        <w:pStyle w:val="Zkladntext"/>
        <w:spacing w:before="120" w:after="0"/>
        <w:rPr>
          <w:rStyle w:val="Siln"/>
        </w:rPr>
      </w:pPr>
    </w:p>
    <w:p w:rsidR="001E373C" w:rsidRDefault="001E373C" w:rsidP="00CC54EB">
      <w:pPr>
        <w:pStyle w:val="Zkladntext"/>
        <w:spacing w:before="120" w:after="0"/>
        <w:rPr>
          <w:rStyle w:val="Siln"/>
        </w:rPr>
      </w:pPr>
    </w:p>
    <w:p w:rsidR="00A0534F" w:rsidRDefault="00DB369F" w:rsidP="00CC54EB">
      <w:pPr>
        <w:pStyle w:val="Zkladntext"/>
        <w:spacing w:before="120" w:after="0"/>
        <w:jc w:val="both"/>
      </w:pPr>
      <w:r>
        <w:rPr>
          <w:rStyle w:val="Siln"/>
        </w:rPr>
        <w:t>Základní p</w:t>
      </w:r>
      <w:r w:rsidR="006171BB">
        <w:rPr>
          <w:rStyle w:val="Siln"/>
        </w:rPr>
        <w:t>ožadavky</w:t>
      </w:r>
      <w:r w:rsidR="006171BB">
        <w:rPr>
          <w:b/>
          <w:bCs/>
        </w:rPr>
        <w:t>:</w:t>
      </w:r>
      <w:r w:rsidR="006171BB">
        <w:t xml:space="preserve"> </w:t>
      </w:r>
    </w:p>
    <w:p w:rsidR="00007174" w:rsidRDefault="001E7B98" w:rsidP="00CC54EB">
      <w:pPr>
        <w:pStyle w:val="Zkladntext"/>
        <w:numPr>
          <w:ilvl w:val="0"/>
          <w:numId w:val="3"/>
        </w:numPr>
        <w:spacing w:before="120" w:after="0"/>
        <w:jc w:val="both"/>
      </w:pPr>
      <w:r>
        <w:t xml:space="preserve">minimálně </w:t>
      </w:r>
      <w:r w:rsidR="00035974">
        <w:t>vysokoškolské</w:t>
      </w:r>
      <w:r w:rsidR="001E373C">
        <w:t xml:space="preserve"> </w:t>
      </w:r>
      <w:r>
        <w:t xml:space="preserve">magisterské </w:t>
      </w:r>
      <w:r w:rsidR="001E373C">
        <w:t xml:space="preserve">vzdělání </w:t>
      </w:r>
      <w:r w:rsidR="00F8500F">
        <w:t xml:space="preserve">a vědecká hodnost Ph.D. nebo CSc. </w:t>
      </w:r>
      <w:r w:rsidR="00007174">
        <w:t>v</w:t>
      </w:r>
      <w:r w:rsidR="00F8500F">
        <w:t>e</w:t>
      </w:r>
      <w:r w:rsidR="00007174">
        <w:t xml:space="preserve"> </w:t>
      </w:r>
      <w:r w:rsidR="00035974">
        <w:t xml:space="preserve">společensko-vědním oboru </w:t>
      </w:r>
    </w:p>
    <w:p w:rsidR="00035974" w:rsidRDefault="00F8500F" w:rsidP="00CC54EB">
      <w:pPr>
        <w:pStyle w:val="Zkladntext"/>
        <w:numPr>
          <w:ilvl w:val="0"/>
          <w:numId w:val="3"/>
        </w:numPr>
        <w:spacing w:before="120" w:after="0"/>
        <w:jc w:val="both"/>
      </w:pPr>
      <w:r>
        <w:t xml:space="preserve">prokázaná </w:t>
      </w:r>
      <w:r w:rsidR="00035974">
        <w:t>vysok</w:t>
      </w:r>
      <w:r>
        <w:t>á</w:t>
      </w:r>
      <w:r w:rsidR="00035974">
        <w:t xml:space="preserve"> erudice, </w:t>
      </w:r>
      <w:r>
        <w:t>znalosti a kompetence</w:t>
      </w:r>
      <w:r w:rsidR="00035974">
        <w:t xml:space="preserve"> v oblasti výzkumu a odborných expertíz školství a vysokého školství v</w:t>
      </w:r>
      <w:r>
        <w:t> České republice a</w:t>
      </w:r>
      <w:r w:rsidR="00035974">
        <w:t xml:space="preserve"> ve světě </w:t>
      </w:r>
    </w:p>
    <w:p w:rsidR="00035974" w:rsidRDefault="00F8500F" w:rsidP="00CC54EB">
      <w:pPr>
        <w:pStyle w:val="Zkladntext"/>
        <w:numPr>
          <w:ilvl w:val="0"/>
          <w:numId w:val="3"/>
        </w:numPr>
        <w:spacing w:before="120" w:after="0"/>
        <w:jc w:val="both"/>
      </w:pPr>
      <w:r>
        <w:t xml:space="preserve">doložené </w:t>
      </w:r>
      <w:r w:rsidR="00035974">
        <w:t>schopnost</w:t>
      </w:r>
      <w:r>
        <w:t>i</w:t>
      </w:r>
      <w:r w:rsidR="00035974">
        <w:t xml:space="preserve"> </w:t>
      </w:r>
      <w:r>
        <w:t>a zkušenosti z</w:t>
      </w:r>
      <w:r w:rsidR="00A35660">
        <w:t xml:space="preserve"> výzkumu a </w:t>
      </w:r>
      <w:r>
        <w:t>odborné práce na prů</w:t>
      </w:r>
      <w:r w:rsidR="00A35660">
        <w:t>ni</w:t>
      </w:r>
      <w:r>
        <w:t>ku</w:t>
      </w:r>
      <w:r w:rsidR="00035974">
        <w:t xml:space="preserve"> pedagogiky, sociologie a ekonomie </w:t>
      </w:r>
      <w:r>
        <w:t xml:space="preserve">školství a vysokého školství </w:t>
      </w:r>
      <w:r w:rsidR="00035974">
        <w:t>v </w:t>
      </w:r>
      <w:r>
        <w:t>domácí</w:t>
      </w:r>
      <w:r w:rsidR="00035974">
        <w:t xml:space="preserve">m i v mezinárodním </w:t>
      </w:r>
      <w:r>
        <w:t>kontextu</w:t>
      </w:r>
      <w:r w:rsidR="00035974">
        <w:t xml:space="preserve"> </w:t>
      </w:r>
    </w:p>
    <w:p w:rsidR="00A126EA" w:rsidRDefault="001E7B98" w:rsidP="00CC54EB">
      <w:pPr>
        <w:pStyle w:val="Zkladntext"/>
        <w:numPr>
          <w:ilvl w:val="0"/>
          <w:numId w:val="3"/>
        </w:numPr>
        <w:spacing w:before="120" w:after="0"/>
        <w:jc w:val="both"/>
      </w:pPr>
      <w:r>
        <w:t xml:space="preserve">zkušenosti </w:t>
      </w:r>
      <w:r w:rsidR="00A126EA">
        <w:t>s</w:t>
      </w:r>
      <w:r w:rsidR="00035974">
        <w:t xml:space="preserve"> řízením odborných týmů a projektů </w:t>
      </w:r>
    </w:p>
    <w:p w:rsidR="00DB369F" w:rsidRDefault="00DB369F" w:rsidP="00CC54EB">
      <w:pPr>
        <w:pStyle w:val="Zkladntext"/>
        <w:spacing w:before="120" w:after="0"/>
        <w:ind w:left="720"/>
        <w:jc w:val="both"/>
      </w:pPr>
    </w:p>
    <w:p w:rsidR="00A0534F" w:rsidRPr="00A0534F" w:rsidRDefault="00AD41EC" w:rsidP="00CC54EB">
      <w:pPr>
        <w:pStyle w:val="Zkladntext"/>
        <w:spacing w:before="120" w:after="0"/>
        <w:jc w:val="both"/>
      </w:pPr>
      <w:r>
        <w:rPr>
          <w:b/>
        </w:rPr>
        <w:t>Ostatní</w:t>
      </w:r>
      <w:r w:rsidR="00DB369F" w:rsidRPr="00DB369F">
        <w:rPr>
          <w:b/>
        </w:rPr>
        <w:t xml:space="preserve"> požadavky:</w:t>
      </w:r>
    </w:p>
    <w:p w:rsidR="00A92F93" w:rsidRDefault="001E7B98" w:rsidP="00CC54EB">
      <w:pPr>
        <w:pStyle w:val="Zkladntext"/>
        <w:numPr>
          <w:ilvl w:val="0"/>
          <w:numId w:val="1"/>
        </w:numPr>
        <w:spacing w:before="120" w:after="0"/>
        <w:jc w:val="both"/>
      </w:pPr>
      <w:r>
        <w:t>doložená publikační činnost</w:t>
      </w:r>
      <w:r w:rsidR="00F8500F">
        <w:t xml:space="preserve"> </w:t>
      </w:r>
    </w:p>
    <w:p w:rsidR="00D6180F" w:rsidRDefault="00D6180F" w:rsidP="00CC54EB">
      <w:pPr>
        <w:pStyle w:val="Zkladntext"/>
        <w:numPr>
          <w:ilvl w:val="0"/>
          <w:numId w:val="1"/>
        </w:numPr>
        <w:spacing w:before="120" w:after="0"/>
        <w:jc w:val="both"/>
      </w:pPr>
      <w:r>
        <w:t xml:space="preserve">schopnost pokročilé práce na počítači v rozsahu Microsoft Office </w:t>
      </w:r>
    </w:p>
    <w:p w:rsidR="00DB369F" w:rsidRDefault="00A92F93" w:rsidP="00CC54EB">
      <w:pPr>
        <w:pStyle w:val="Zkladntext"/>
        <w:numPr>
          <w:ilvl w:val="0"/>
          <w:numId w:val="1"/>
        </w:numPr>
        <w:spacing w:before="120" w:after="0"/>
        <w:jc w:val="both"/>
      </w:pPr>
      <w:r>
        <w:t>aktivní znalost anglického jazyka</w:t>
      </w:r>
      <w:r w:rsidR="00F8500F">
        <w:t xml:space="preserve"> </w:t>
      </w:r>
    </w:p>
    <w:p w:rsidR="00F8500F" w:rsidRDefault="00F8500F" w:rsidP="00CC54EB">
      <w:pPr>
        <w:pStyle w:val="Zkladntext"/>
        <w:numPr>
          <w:ilvl w:val="0"/>
          <w:numId w:val="1"/>
        </w:numPr>
        <w:spacing w:before="120" w:after="0"/>
        <w:jc w:val="both"/>
      </w:pPr>
      <w:r>
        <w:t xml:space="preserve">komunikační, organizační a řídící dovednosti </w:t>
      </w:r>
    </w:p>
    <w:p w:rsidR="006171BB" w:rsidRDefault="006171BB" w:rsidP="00CC54EB">
      <w:pPr>
        <w:pStyle w:val="Zkladntext"/>
        <w:spacing w:before="120" w:after="0"/>
        <w:jc w:val="both"/>
      </w:pPr>
    </w:p>
    <w:p w:rsidR="00DB369F" w:rsidRPr="007D7D16" w:rsidRDefault="00DB369F" w:rsidP="00CC54EB">
      <w:pPr>
        <w:pStyle w:val="Zkladntext"/>
        <w:spacing w:before="120" w:after="0"/>
        <w:jc w:val="both"/>
      </w:pPr>
      <w:r w:rsidRPr="00AD41EC">
        <w:rPr>
          <w:b/>
        </w:rPr>
        <w:t xml:space="preserve">Výše </w:t>
      </w:r>
      <w:r w:rsidRPr="007D7D16">
        <w:rPr>
          <w:b/>
        </w:rPr>
        <w:t>úvazku:</w:t>
      </w:r>
      <w:r w:rsidRPr="007D7D16">
        <w:t xml:space="preserve"> </w:t>
      </w:r>
      <w:r w:rsidR="00F8500F">
        <w:t>1</w:t>
      </w:r>
      <w:r w:rsidR="00CF0E33" w:rsidRPr="007D7D16">
        <w:t xml:space="preserve"> </w:t>
      </w:r>
      <w:r w:rsidR="00D6180F">
        <w:t xml:space="preserve">celý </w:t>
      </w:r>
      <w:r w:rsidRPr="007D7D16">
        <w:t>pracovní úvaz</w:t>
      </w:r>
      <w:r w:rsidR="00F8500F">
        <w:t>ek</w:t>
      </w:r>
    </w:p>
    <w:p w:rsidR="00AD41EC" w:rsidRPr="007D7D16" w:rsidRDefault="00AD41EC" w:rsidP="00CC54EB">
      <w:pPr>
        <w:pStyle w:val="Zkladntext"/>
        <w:spacing w:before="120" w:after="0"/>
        <w:jc w:val="both"/>
      </w:pPr>
      <w:r w:rsidRPr="007D7D16">
        <w:rPr>
          <w:b/>
        </w:rPr>
        <w:t>Předpokládaný nástup</w:t>
      </w:r>
      <w:r w:rsidRPr="00103D89">
        <w:rPr>
          <w:b/>
        </w:rPr>
        <w:t>:</w:t>
      </w:r>
      <w:r w:rsidRPr="00103D89">
        <w:t xml:space="preserve"> </w:t>
      </w:r>
      <w:r w:rsidR="00103D89" w:rsidRPr="00103D89">
        <w:t>červenec</w:t>
      </w:r>
      <w:r w:rsidR="00F8500F" w:rsidRPr="00103D89">
        <w:t xml:space="preserve"> </w:t>
      </w:r>
      <w:r w:rsidR="00CF0E33" w:rsidRPr="00103D89">
        <w:t>2018</w:t>
      </w:r>
      <w:r w:rsidR="00F8500F">
        <w:t xml:space="preserve"> </w:t>
      </w:r>
    </w:p>
    <w:p w:rsidR="006171BB" w:rsidRPr="007D7D16" w:rsidRDefault="006171BB" w:rsidP="00CC54EB">
      <w:pPr>
        <w:pStyle w:val="Zkladntext"/>
        <w:spacing w:before="120" w:after="0"/>
        <w:jc w:val="both"/>
      </w:pPr>
    </w:p>
    <w:p w:rsidR="006171BB" w:rsidRDefault="006171BB" w:rsidP="00CC54EB">
      <w:pPr>
        <w:tabs>
          <w:tab w:val="left" w:pos="0"/>
        </w:tabs>
        <w:spacing w:before="120"/>
        <w:jc w:val="both"/>
        <w:rPr>
          <w:rStyle w:val="Siln"/>
        </w:rPr>
      </w:pPr>
      <w:r>
        <w:rPr>
          <w:rStyle w:val="Siln"/>
        </w:rPr>
        <w:t xml:space="preserve">Písemné přihlášky </w:t>
      </w:r>
      <w:r>
        <w:rPr>
          <w:rStyle w:val="Siln"/>
          <w:b w:val="0"/>
          <w:bCs w:val="0"/>
        </w:rPr>
        <w:t>doložené</w:t>
      </w:r>
      <w:r w:rsidR="001E7B98">
        <w:rPr>
          <w:rStyle w:val="Siln"/>
          <w:b w:val="0"/>
          <w:bCs w:val="0"/>
        </w:rPr>
        <w:t xml:space="preserve"> </w:t>
      </w:r>
      <w:r w:rsidR="00007174" w:rsidRPr="001E7B98">
        <w:rPr>
          <w:rStyle w:val="Siln"/>
          <w:b w:val="0"/>
          <w:bCs w:val="0"/>
        </w:rPr>
        <w:t>profesním životopisem (včetně personální bibliografie</w:t>
      </w:r>
      <w:r w:rsidR="001E7B98" w:rsidRPr="001E7B98">
        <w:rPr>
          <w:rStyle w:val="Siln"/>
          <w:b w:val="0"/>
          <w:bCs w:val="0"/>
        </w:rPr>
        <w:t xml:space="preserve">), </w:t>
      </w:r>
      <w:r w:rsidR="00F8500F">
        <w:rPr>
          <w:rStyle w:val="Siln"/>
          <w:b w:val="0"/>
          <w:bCs w:val="0"/>
        </w:rPr>
        <w:t xml:space="preserve">kopiemi </w:t>
      </w:r>
      <w:r w:rsidR="00007174" w:rsidRPr="001E7B98">
        <w:rPr>
          <w:rStyle w:val="Siln"/>
          <w:b w:val="0"/>
          <w:bCs w:val="0"/>
        </w:rPr>
        <w:t xml:space="preserve">dokladů o vzdělání </w:t>
      </w:r>
      <w:r w:rsidR="001E7B98">
        <w:rPr>
          <w:rStyle w:val="Siln"/>
          <w:b w:val="0"/>
          <w:bCs w:val="0"/>
        </w:rPr>
        <w:t xml:space="preserve">a </w:t>
      </w:r>
      <w:r w:rsidR="00D6180F">
        <w:rPr>
          <w:rStyle w:val="Siln"/>
          <w:b w:val="0"/>
          <w:bCs w:val="0"/>
        </w:rPr>
        <w:t>dalšími podklady, které</w:t>
      </w:r>
      <w:r w:rsidR="00F8500F">
        <w:rPr>
          <w:rStyle w:val="Siln"/>
          <w:b w:val="0"/>
          <w:bCs w:val="0"/>
        </w:rPr>
        <w:t xml:space="preserve"> </w:t>
      </w:r>
      <w:r w:rsidR="00D6180F">
        <w:rPr>
          <w:rStyle w:val="Siln"/>
          <w:b w:val="0"/>
          <w:bCs w:val="0"/>
        </w:rPr>
        <w:t>prokaz</w:t>
      </w:r>
      <w:r w:rsidR="00F8500F">
        <w:rPr>
          <w:rStyle w:val="Siln"/>
          <w:b w:val="0"/>
          <w:bCs w:val="0"/>
        </w:rPr>
        <w:t xml:space="preserve">ují </w:t>
      </w:r>
      <w:r w:rsidR="00D6180F">
        <w:rPr>
          <w:rStyle w:val="Siln"/>
          <w:b w:val="0"/>
          <w:bCs w:val="0"/>
        </w:rPr>
        <w:t>splnění</w:t>
      </w:r>
      <w:r w:rsidR="00F8500F">
        <w:rPr>
          <w:rStyle w:val="Siln"/>
          <w:b w:val="0"/>
          <w:bCs w:val="0"/>
        </w:rPr>
        <w:t> </w:t>
      </w:r>
      <w:r w:rsidR="00D6180F">
        <w:rPr>
          <w:rStyle w:val="Siln"/>
          <w:b w:val="0"/>
          <w:bCs w:val="0"/>
        </w:rPr>
        <w:t>základních</w:t>
      </w:r>
      <w:r w:rsidR="00F8500F">
        <w:rPr>
          <w:rStyle w:val="Siln"/>
          <w:b w:val="0"/>
          <w:bCs w:val="0"/>
        </w:rPr>
        <w:t xml:space="preserve"> požadavků</w:t>
      </w:r>
      <w:r w:rsidR="00D6180F">
        <w:rPr>
          <w:rStyle w:val="Siln"/>
          <w:b w:val="0"/>
          <w:bCs w:val="0"/>
        </w:rPr>
        <w:t xml:space="preserve"> výběrového řízení,</w:t>
      </w:r>
      <w:r w:rsidR="00F8500F">
        <w:rPr>
          <w:rStyle w:val="Siln"/>
          <w:b w:val="0"/>
          <w:bCs w:val="0"/>
        </w:rPr>
        <w:t xml:space="preserve"> </w:t>
      </w:r>
      <w:r>
        <w:rPr>
          <w:rStyle w:val="Siln"/>
        </w:rPr>
        <w:t>přijímá personální oddělení</w:t>
      </w:r>
      <w:r>
        <w:rPr>
          <w:rStyle w:val="Siln"/>
          <w:b w:val="0"/>
          <w:bCs w:val="0"/>
        </w:rPr>
        <w:t xml:space="preserve"> </w:t>
      </w:r>
      <w:r w:rsidR="00472A38">
        <w:rPr>
          <w:rStyle w:val="Siln"/>
          <w:b w:val="0"/>
          <w:bCs w:val="0"/>
        </w:rPr>
        <w:t xml:space="preserve">Pedagogické fakulty </w:t>
      </w:r>
      <w:r>
        <w:rPr>
          <w:rStyle w:val="Siln"/>
          <w:b w:val="0"/>
          <w:bCs w:val="0"/>
        </w:rPr>
        <w:t>UK</w:t>
      </w:r>
      <w:r w:rsidR="00675A04">
        <w:rPr>
          <w:rStyle w:val="Siln"/>
          <w:b w:val="0"/>
          <w:bCs w:val="0"/>
        </w:rPr>
        <w:t>,</w:t>
      </w:r>
      <w:r>
        <w:rPr>
          <w:rStyle w:val="Siln"/>
          <w:b w:val="0"/>
          <w:bCs w:val="0"/>
        </w:rPr>
        <w:t xml:space="preserve"> M</w:t>
      </w:r>
      <w:r w:rsidR="00675A04">
        <w:rPr>
          <w:rStyle w:val="Siln"/>
          <w:b w:val="0"/>
          <w:bCs w:val="0"/>
        </w:rPr>
        <w:t xml:space="preserve">agdalény </w:t>
      </w:r>
      <w:r>
        <w:rPr>
          <w:rStyle w:val="Siln"/>
          <w:b w:val="0"/>
          <w:bCs w:val="0"/>
        </w:rPr>
        <w:t xml:space="preserve">Rettigové 4, 116 39 Praha 1 </w:t>
      </w:r>
      <w:r w:rsidR="001C53BD">
        <w:rPr>
          <w:rStyle w:val="Siln"/>
          <w:b w:val="0"/>
          <w:bCs w:val="0"/>
        </w:rPr>
        <w:t>(</w:t>
      </w:r>
      <w:r w:rsidR="0045550B">
        <w:rPr>
          <w:rStyle w:val="Siln"/>
          <w:b w:val="0"/>
          <w:bCs w:val="0"/>
        </w:rPr>
        <w:t>e-mail personal@pedf.cuni.cz</w:t>
      </w:r>
      <w:r>
        <w:rPr>
          <w:rStyle w:val="Siln"/>
          <w:b w:val="0"/>
          <w:bCs w:val="0"/>
        </w:rPr>
        <w:t xml:space="preserve">) do </w:t>
      </w:r>
      <w:r>
        <w:rPr>
          <w:rStyle w:val="Siln"/>
        </w:rPr>
        <w:t xml:space="preserve">30 dnů od uveřejnění </w:t>
      </w:r>
      <w:r w:rsidR="001E7B98">
        <w:rPr>
          <w:rStyle w:val="Siln"/>
        </w:rPr>
        <w:t>na úřední desce fakulty</w:t>
      </w:r>
      <w:r>
        <w:rPr>
          <w:rStyle w:val="Siln"/>
        </w:rPr>
        <w:t xml:space="preserve">. </w:t>
      </w:r>
    </w:p>
    <w:p w:rsidR="006171BB" w:rsidRDefault="006171BB" w:rsidP="00CC54EB">
      <w:pPr>
        <w:pStyle w:val="Zkladntext"/>
        <w:spacing w:before="120" w:after="0"/>
        <w:jc w:val="both"/>
      </w:pPr>
      <w:r>
        <w:t> </w:t>
      </w:r>
    </w:p>
    <w:p w:rsidR="006171BB" w:rsidRDefault="006171BB" w:rsidP="00CC54EB">
      <w:pPr>
        <w:pStyle w:val="Zkladntext"/>
        <w:spacing w:before="120" w:after="0"/>
        <w:jc w:val="both"/>
      </w:pPr>
      <w:r>
        <w:t> </w:t>
      </w:r>
    </w:p>
    <w:p w:rsidR="006171BB" w:rsidRDefault="00B45755" w:rsidP="00CC54EB">
      <w:pPr>
        <w:pStyle w:val="Zkladntext"/>
        <w:spacing w:before="120" w:after="0"/>
        <w:ind w:left="4963" w:firstLine="709"/>
        <w:jc w:val="both"/>
        <w:rPr>
          <w:u w:val="single"/>
        </w:rPr>
      </w:pPr>
      <w:r>
        <w:rPr>
          <w:u w:val="single"/>
        </w:rPr>
        <w:t>Na úřední desce z</w:t>
      </w:r>
      <w:r w:rsidR="00472A38">
        <w:rPr>
          <w:u w:val="single"/>
        </w:rPr>
        <w:t xml:space="preserve">veřejněno </w:t>
      </w:r>
      <w:r>
        <w:rPr>
          <w:u w:val="single"/>
        </w:rPr>
        <w:t xml:space="preserve">dne </w:t>
      </w:r>
      <w:proofErr w:type="gramStart"/>
      <w:r w:rsidR="00103D89">
        <w:rPr>
          <w:u w:val="single"/>
        </w:rPr>
        <w:t>8.6.2018</w:t>
      </w:r>
      <w:proofErr w:type="gramEnd"/>
      <w:r w:rsidR="00103D89">
        <w:rPr>
          <w:u w:val="single"/>
        </w:rPr>
        <w:t>.</w:t>
      </w:r>
    </w:p>
    <w:p w:rsidR="006171BB" w:rsidRDefault="006171BB" w:rsidP="00CC54EB">
      <w:pPr>
        <w:spacing w:before="120"/>
        <w:jc w:val="both"/>
        <w:rPr>
          <w:rFonts w:ascii="Arial" w:hAnsi="Arial"/>
          <w:sz w:val="16"/>
          <w:szCs w:val="16"/>
        </w:rPr>
      </w:pPr>
    </w:p>
    <w:p w:rsidR="006171BB" w:rsidRDefault="006171BB" w:rsidP="00CC54EB">
      <w:pPr>
        <w:pStyle w:val="Zkladntext"/>
        <w:spacing w:before="120" w:after="0"/>
        <w:jc w:val="both"/>
        <w:rPr>
          <w:rFonts w:ascii="Arial" w:hAnsi="Arial"/>
          <w:sz w:val="20"/>
          <w:szCs w:val="20"/>
        </w:rPr>
      </w:pPr>
    </w:p>
    <w:p w:rsidR="006171BB" w:rsidRDefault="006171BB" w:rsidP="00CC54EB">
      <w:pPr>
        <w:pStyle w:val="Zkladntext"/>
        <w:spacing w:before="120" w:after="0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6171BB">
      <w:pgSz w:w="11906" w:h="16838"/>
      <w:pgMar w:top="1134" w:right="1121" w:bottom="1134" w:left="11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DCF"/>
    <w:multiLevelType w:val="hybridMultilevel"/>
    <w:tmpl w:val="719E35C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017C51"/>
    <w:multiLevelType w:val="hybridMultilevel"/>
    <w:tmpl w:val="36C44C50"/>
    <w:lvl w:ilvl="0" w:tplc="CE60E58E">
      <w:start w:val="1"/>
      <w:numFmt w:val="lowerLetter"/>
      <w:lvlText w:val="%1)"/>
      <w:lvlJc w:val="left"/>
      <w:pPr>
        <w:ind w:left="3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5" w:hanging="360"/>
      </w:pPr>
    </w:lvl>
    <w:lvl w:ilvl="2" w:tplc="0405001B" w:tentative="1">
      <w:start w:val="1"/>
      <w:numFmt w:val="lowerRoman"/>
      <w:lvlText w:val="%3."/>
      <w:lvlJc w:val="right"/>
      <w:pPr>
        <w:ind w:left="1825" w:hanging="180"/>
      </w:pPr>
    </w:lvl>
    <w:lvl w:ilvl="3" w:tplc="0405000F" w:tentative="1">
      <w:start w:val="1"/>
      <w:numFmt w:val="decimal"/>
      <w:lvlText w:val="%4."/>
      <w:lvlJc w:val="left"/>
      <w:pPr>
        <w:ind w:left="2545" w:hanging="360"/>
      </w:pPr>
    </w:lvl>
    <w:lvl w:ilvl="4" w:tplc="04050019" w:tentative="1">
      <w:start w:val="1"/>
      <w:numFmt w:val="lowerLetter"/>
      <w:lvlText w:val="%5."/>
      <w:lvlJc w:val="left"/>
      <w:pPr>
        <w:ind w:left="3265" w:hanging="360"/>
      </w:pPr>
    </w:lvl>
    <w:lvl w:ilvl="5" w:tplc="0405001B" w:tentative="1">
      <w:start w:val="1"/>
      <w:numFmt w:val="lowerRoman"/>
      <w:lvlText w:val="%6."/>
      <w:lvlJc w:val="right"/>
      <w:pPr>
        <w:ind w:left="3985" w:hanging="180"/>
      </w:pPr>
    </w:lvl>
    <w:lvl w:ilvl="6" w:tplc="0405000F" w:tentative="1">
      <w:start w:val="1"/>
      <w:numFmt w:val="decimal"/>
      <w:lvlText w:val="%7."/>
      <w:lvlJc w:val="left"/>
      <w:pPr>
        <w:ind w:left="4705" w:hanging="360"/>
      </w:pPr>
    </w:lvl>
    <w:lvl w:ilvl="7" w:tplc="04050019" w:tentative="1">
      <w:start w:val="1"/>
      <w:numFmt w:val="lowerLetter"/>
      <w:lvlText w:val="%8."/>
      <w:lvlJc w:val="left"/>
      <w:pPr>
        <w:ind w:left="5425" w:hanging="360"/>
      </w:pPr>
    </w:lvl>
    <w:lvl w:ilvl="8" w:tplc="040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3327C31"/>
    <w:multiLevelType w:val="hybridMultilevel"/>
    <w:tmpl w:val="85848C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E64FD4"/>
    <w:multiLevelType w:val="hybridMultilevel"/>
    <w:tmpl w:val="BB66BDCE"/>
    <w:lvl w:ilvl="0" w:tplc="040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2A8432A4"/>
    <w:multiLevelType w:val="hybridMultilevel"/>
    <w:tmpl w:val="1854A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2ECD"/>
    <w:multiLevelType w:val="hybridMultilevel"/>
    <w:tmpl w:val="734A73E8"/>
    <w:lvl w:ilvl="0" w:tplc="34F2B7D8">
      <w:numFmt w:val="bullet"/>
      <w:lvlText w:val="-"/>
      <w:lvlJc w:val="left"/>
      <w:pPr>
        <w:ind w:left="38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7" w15:restartNumberingAfterBreak="0">
    <w:nsid w:val="74D43A46"/>
    <w:multiLevelType w:val="hybridMultilevel"/>
    <w:tmpl w:val="C2746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9F"/>
    <w:rsid w:val="00007174"/>
    <w:rsid w:val="000143B1"/>
    <w:rsid w:val="00035974"/>
    <w:rsid w:val="00103D89"/>
    <w:rsid w:val="00164689"/>
    <w:rsid w:val="001962C7"/>
    <w:rsid w:val="001C53BD"/>
    <w:rsid w:val="001E373C"/>
    <w:rsid w:val="001E7B98"/>
    <w:rsid w:val="002B71A3"/>
    <w:rsid w:val="00366460"/>
    <w:rsid w:val="00390D56"/>
    <w:rsid w:val="0045550B"/>
    <w:rsid w:val="00472A38"/>
    <w:rsid w:val="004E6DA6"/>
    <w:rsid w:val="005709D4"/>
    <w:rsid w:val="006171BB"/>
    <w:rsid w:val="00675A04"/>
    <w:rsid w:val="007D7D16"/>
    <w:rsid w:val="00887ECE"/>
    <w:rsid w:val="00A0534F"/>
    <w:rsid w:val="00A126EA"/>
    <w:rsid w:val="00A35660"/>
    <w:rsid w:val="00A35966"/>
    <w:rsid w:val="00A92F93"/>
    <w:rsid w:val="00AD41EC"/>
    <w:rsid w:val="00B45755"/>
    <w:rsid w:val="00BD182C"/>
    <w:rsid w:val="00C0224E"/>
    <w:rsid w:val="00C87322"/>
    <w:rsid w:val="00CC54EB"/>
    <w:rsid w:val="00CF0E33"/>
    <w:rsid w:val="00D6180F"/>
    <w:rsid w:val="00DB0E47"/>
    <w:rsid w:val="00DB369F"/>
    <w:rsid w:val="00DD1F0F"/>
    <w:rsid w:val="00DD7BBC"/>
    <w:rsid w:val="00E020DB"/>
    <w:rsid w:val="00F8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4A0D21-5A64-4B3F-9004-34B81259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Nedělka</dc:creator>
  <cp:keywords/>
  <cp:lastModifiedBy>Ilona Macošková</cp:lastModifiedBy>
  <cp:revision>8</cp:revision>
  <cp:lastPrinted>2018-03-15T13:07:00Z</cp:lastPrinted>
  <dcterms:created xsi:type="dcterms:W3CDTF">2018-06-08T13:08:00Z</dcterms:created>
  <dcterms:modified xsi:type="dcterms:W3CDTF">2018-06-08T13:32:00Z</dcterms:modified>
</cp:coreProperties>
</file>