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C5" w:rsidRPr="008912C5" w:rsidRDefault="008912C5" w:rsidP="008912C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2C5">
        <w:rPr>
          <w:rFonts w:ascii="Arial" w:hAnsi="Arial" w:cs="Arial"/>
          <w:sz w:val="20"/>
          <w:szCs w:val="20"/>
        </w:rPr>
        <w:t>Děkan Pedagogické fakulty Univerzity Karlovy</w:t>
      </w:r>
      <w:r w:rsidRPr="008912C5">
        <w:rPr>
          <w:rFonts w:ascii="Arial" w:hAnsi="Arial" w:cs="Arial"/>
          <w:sz w:val="20"/>
          <w:szCs w:val="20"/>
        </w:rPr>
        <w:br/>
        <w:t xml:space="preserve">vypisuje </w:t>
      </w:r>
      <w:r w:rsidRPr="008912C5">
        <w:rPr>
          <w:rFonts w:ascii="Arial" w:hAnsi="Arial" w:cs="Arial"/>
          <w:bCs/>
          <w:sz w:val="20"/>
          <w:szCs w:val="20"/>
        </w:rPr>
        <w:t>v</w:t>
      </w:r>
      <w:r w:rsidR="0027482B">
        <w:rPr>
          <w:rFonts w:ascii="Arial" w:hAnsi="Arial" w:cs="Arial"/>
          <w:bCs/>
          <w:sz w:val="20"/>
          <w:szCs w:val="20"/>
        </w:rPr>
        <w:t xml:space="preserve">ýběrové řízení </w:t>
      </w:r>
      <w:r w:rsidRPr="008912C5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8912C5">
        <w:rPr>
          <w:rFonts w:ascii="Arial" w:hAnsi="Arial" w:cs="Arial"/>
          <w:bCs/>
          <w:sz w:val="20"/>
          <w:szCs w:val="20"/>
        </w:rPr>
        <w:t>UKPedF</w:t>
      </w:r>
      <w:proofErr w:type="spellEnd"/>
      <w:r w:rsidRPr="008912C5">
        <w:rPr>
          <w:rFonts w:ascii="Arial" w:hAnsi="Arial" w:cs="Arial"/>
          <w:bCs/>
          <w:sz w:val="20"/>
          <w:szCs w:val="20"/>
        </w:rPr>
        <w:t>/</w:t>
      </w:r>
      <w:r w:rsidR="006E108A">
        <w:rPr>
          <w:rFonts w:ascii="Arial" w:hAnsi="Arial" w:cs="Arial"/>
          <w:bCs/>
          <w:sz w:val="20"/>
          <w:szCs w:val="20"/>
        </w:rPr>
        <w:t>621476/2024</w:t>
      </w:r>
      <w:r w:rsidRPr="008912C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br/>
      </w:r>
      <w:r w:rsidRPr="008912C5">
        <w:rPr>
          <w:rFonts w:ascii="Arial" w:hAnsi="Arial" w:cs="Arial"/>
          <w:b/>
          <w:bCs/>
          <w:sz w:val="20"/>
          <w:szCs w:val="20"/>
        </w:rPr>
        <w:br/>
      </w:r>
      <w:r w:rsidRPr="006A16CF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na místo </w:t>
      </w:r>
      <w:r w:rsidR="006E108A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profesora/profesorky </w:t>
      </w:r>
      <w:r w:rsidRPr="006A16CF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na Katedře </w:t>
      </w:r>
      <w:r w:rsidR="0027482B" w:rsidRPr="006A16CF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informačních technologií a technické výchovy</w:t>
      </w:r>
      <w:r w:rsidRPr="006A16CF">
        <w:rPr>
          <w:rFonts w:ascii="Arial" w:hAnsi="Arial" w:cs="Arial"/>
          <w:b/>
          <w:bCs/>
          <w:color w:val="C00000"/>
          <w:sz w:val="20"/>
          <w:szCs w:val="20"/>
          <w:u w:val="single"/>
        </w:rPr>
        <w:br/>
      </w:r>
    </w:p>
    <w:p w:rsidR="008912C5" w:rsidRPr="006A16CF" w:rsidRDefault="008912C5" w:rsidP="008912C5">
      <w:pPr>
        <w:spacing w:before="120" w:after="120" w:line="240" w:lineRule="auto"/>
        <w:rPr>
          <w:rFonts w:ascii="Arial" w:hAnsi="Arial" w:cs="Arial"/>
          <w:b/>
          <w:bCs/>
          <w:color w:val="C00000"/>
          <w:sz w:val="20"/>
          <w:szCs w:val="20"/>
        </w:rPr>
      </w:pPr>
      <w:r w:rsidRPr="006A16CF">
        <w:rPr>
          <w:rFonts w:ascii="Arial" w:hAnsi="Arial" w:cs="Arial"/>
          <w:b/>
          <w:bCs/>
          <w:color w:val="C00000"/>
          <w:sz w:val="20"/>
          <w:szCs w:val="20"/>
        </w:rPr>
        <w:t>Základní požadavky: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VŠ magisterské vzdělání ve studijním programu zaměřeném na informatiku, resp. související 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t>s informatikou či vzděláváním v informatice, popř. zaměřeném na matematiku anebo fyziku</w:t>
      </w:r>
      <w:r>
        <w:rPr>
          <w:rFonts w:ascii="Arial" w:eastAsia="Arial" w:hAnsi="Arial" w:cs="Arial"/>
          <w:sz w:val="20"/>
        </w:rPr>
        <w:t>, nebo obdobný obor</w:t>
      </w:r>
      <w:r>
        <w:rPr>
          <w:rFonts w:ascii="Arial" w:eastAsia="Arial" w:hAnsi="Arial" w:cs="Arial"/>
          <w:sz w:val="20"/>
        </w:rPr>
        <w:t xml:space="preserve">  </w:t>
      </w:r>
    </w:p>
    <w:p w:rsidR="006E108A" w:rsidRP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>vědecká hodnost Ph.D. nebo CSc. v oboru informatika nebo v oblasti související se vzděláváním v</w:t>
      </w:r>
      <w:r>
        <w:rPr>
          <w:rFonts w:ascii="Arial" w:eastAsia="Arial" w:hAnsi="Arial" w:cs="Arial"/>
          <w:sz w:val="20"/>
        </w:rPr>
        <w:t> </w:t>
      </w:r>
      <w:r>
        <w:rPr>
          <w:rFonts w:ascii="Arial" w:eastAsia="Arial" w:hAnsi="Arial" w:cs="Arial"/>
          <w:sz w:val="20"/>
        </w:rPr>
        <w:t>informatice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vědecko-pedagogický titul profesor získaný v oboru informatika nebo v oblasti související se vzděláváním v informatice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min. </w:t>
      </w:r>
      <w:r>
        <w:rPr>
          <w:rFonts w:ascii="Arial" w:eastAsia="Arial" w:hAnsi="Arial" w:cs="Arial"/>
          <w:sz w:val="20"/>
        </w:rPr>
        <w:t xml:space="preserve">10 let praxe, z toho min. </w:t>
      </w:r>
      <w:r>
        <w:rPr>
          <w:rFonts w:ascii="Arial" w:eastAsia="Arial" w:hAnsi="Arial" w:cs="Arial"/>
          <w:sz w:val="20"/>
        </w:rPr>
        <w:t xml:space="preserve">5 let na vysoké škole  </w:t>
      </w:r>
    </w:p>
    <w:p w:rsidR="006E108A" w:rsidRDefault="006E108A" w:rsidP="006E108A">
      <w:pPr>
        <w:numPr>
          <w:ilvl w:val="0"/>
          <w:numId w:val="2"/>
        </w:numPr>
        <w:spacing w:after="245" w:line="268" w:lineRule="auto"/>
      </w:pPr>
      <w:r>
        <w:rPr>
          <w:rFonts w:ascii="Arial" w:eastAsia="Arial" w:hAnsi="Arial" w:cs="Arial"/>
          <w:sz w:val="20"/>
        </w:rPr>
        <w:t xml:space="preserve">vědecko-výzkumná činnost  </w:t>
      </w:r>
    </w:p>
    <w:p w:rsidR="008912C5" w:rsidRPr="006A16CF" w:rsidRDefault="008912C5" w:rsidP="008912C5">
      <w:pPr>
        <w:spacing w:before="120" w:after="120" w:line="240" w:lineRule="auto"/>
        <w:rPr>
          <w:rFonts w:ascii="Arial" w:hAnsi="Arial" w:cs="Arial"/>
          <w:b/>
          <w:i/>
          <w:color w:val="C00000"/>
          <w:sz w:val="20"/>
          <w:szCs w:val="20"/>
        </w:rPr>
      </w:pPr>
      <w:r w:rsidRPr="006A16CF">
        <w:rPr>
          <w:rFonts w:ascii="Arial" w:hAnsi="Arial" w:cs="Arial"/>
          <w:b/>
          <w:color w:val="C00000"/>
          <w:sz w:val="20"/>
          <w:szCs w:val="20"/>
        </w:rPr>
        <w:t>Ostatní požadavky: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zkušenosti s vedením vědecko-výzkumných projektů (GAČR, TAČR, aj.) 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předpoklady a zájem o realizaci vědecko-výzkumných aktivit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připravenost samostatně i v týmu podávat žádosti o granty a projekty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doložená publikační činnost (včetně zahraniční </w:t>
      </w:r>
      <w:proofErr w:type="spellStart"/>
      <w:r>
        <w:rPr>
          <w:rFonts w:ascii="Arial" w:eastAsia="Arial" w:hAnsi="Arial" w:cs="Arial"/>
          <w:sz w:val="20"/>
        </w:rPr>
        <w:t>Jimp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Jsc</w:t>
      </w:r>
      <w:proofErr w:type="spellEnd"/>
      <w:r>
        <w:rPr>
          <w:rFonts w:ascii="Arial" w:eastAsia="Arial" w:hAnsi="Arial" w:cs="Arial"/>
          <w:sz w:val="20"/>
        </w:rPr>
        <w:t xml:space="preserve">) 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zkušenosti s vedením závěrečných prací, včetně doktorských 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ochota participace na mezinárodních projektech </w:t>
      </w:r>
    </w:p>
    <w:p w:rsidR="006E108A" w:rsidRP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výuková zátěž odpovídající výši úvazku a předpisům </w:t>
      </w:r>
      <w:proofErr w:type="spellStart"/>
      <w:r>
        <w:rPr>
          <w:rFonts w:ascii="Arial" w:eastAsia="Arial" w:hAnsi="Arial" w:cs="Arial"/>
          <w:sz w:val="20"/>
        </w:rPr>
        <w:t>PedF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6E108A" w:rsidRDefault="006E108A" w:rsidP="006E108A">
      <w:pPr>
        <w:numPr>
          <w:ilvl w:val="0"/>
          <w:numId w:val="2"/>
        </w:numPr>
        <w:spacing w:after="0" w:line="268" w:lineRule="auto"/>
      </w:pPr>
      <w:r>
        <w:rPr>
          <w:rFonts w:ascii="Arial" w:eastAsia="Arial" w:hAnsi="Arial" w:cs="Arial"/>
          <w:sz w:val="20"/>
        </w:rPr>
        <w:t xml:space="preserve">výhodou je zkušenost s výukou na vysoké škole připravující učitele a schopnost výuky některých předmětů v anglickém jazyce </w:t>
      </w:r>
    </w:p>
    <w:p w:rsidR="006E108A" w:rsidRDefault="006E108A" w:rsidP="006E108A">
      <w:pPr>
        <w:spacing w:after="0" w:line="268" w:lineRule="auto"/>
      </w:pPr>
    </w:p>
    <w:p w:rsidR="008912C5" w:rsidRPr="008912C5" w:rsidRDefault="008912C5" w:rsidP="008912C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6CF">
        <w:rPr>
          <w:rFonts w:ascii="Arial" w:hAnsi="Arial" w:cs="Arial"/>
          <w:b/>
          <w:bCs/>
          <w:color w:val="C00000"/>
          <w:sz w:val="20"/>
          <w:szCs w:val="20"/>
        </w:rPr>
        <w:t>Výše úvazku:</w:t>
      </w:r>
      <w:r w:rsidRPr="006A16CF">
        <w:rPr>
          <w:rFonts w:ascii="Arial" w:hAnsi="Arial" w:cs="Arial"/>
          <w:color w:val="C00000"/>
          <w:sz w:val="20"/>
          <w:szCs w:val="20"/>
        </w:rPr>
        <w:t xml:space="preserve"> </w:t>
      </w:r>
      <w:r w:rsidRPr="008912C5">
        <w:rPr>
          <w:rFonts w:ascii="Arial" w:hAnsi="Arial" w:cs="Arial"/>
          <w:sz w:val="20"/>
          <w:szCs w:val="20"/>
        </w:rPr>
        <w:t>0,5</w:t>
      </w:r>
      <w:r w:rsidR="006E108A">
        <w:rPr>
          <w:rFonts w:ascii="Arial" w:hAnsi="Arial" w:cs="Arial"/>
          <w:sz w:val="20"/>
          <w:szCs w:val="20"/>
        </w:rPr>
        <w:t xml:space="preserve"> až 1,0</w:t>
      </w:r>
    </w:p>
    <w:p w:rsidR="008912C5" w:rsidRPr="008912C5" w:rsidRDefault="008912C5" w:rsidP="008912C5">
      <w:pPr>
        <w:spacing w:before="100" w:beforeAutospacing="1" w:after="100" w:afterAutospacing="1" w:line="240" w:lineRule="auto"/>
        <w:rPr>
          <w:rFonts w:ascii="Arial" w:hAnsi="Arial" w:cs="Arial"/>
          <w:i/>
          <w:sz w:val="20"/>
          <w:szCs w:val="20"/>
        </w:rPr>
      </w:pPr>
      <w:r w:rsidRPr="006A16CF">
        <w:rPr>
          <w:rFonts w:ascii="Arial" w:hAnsi="Arial" w:cs="Arial"/>
          <w:b/>
          <w:bCs/>
          <w:color w:val="C00000"/>
          <w:sz w:val="20"/>
          <w:szCs w:val="20"/>
        </w:rPr>
        <w:t>Předpokládaný nástup:</w:t>
      </w:r>
      <w:r w:rsidRPr="006A16CF">
        <w:rPr>
          <w:rFonts w:ascii="Arial" w:hAnsi="Arial" w:cs="Arial"/>
          <w:color w:val="C00000"/>
          <w:sz w:val="20"/>
          <w:szCs w:val="20"/>
        </w:rPr>
        <w:t xml:space="preserve"> </w:t>
      </w:r>
      <w:r w:rsidR="006E108A">
        <w:rPr>
          <w:rFonts w:ascii="Arial" w:hAnsi="Arial" w:cs="Arial"/>
          <w:sz w:val="20"/>
          <w:szCs w:val="20"/>
        </w:rPr>
        <w:t>leden nebo únor</w:t>
      </w:r>
      <w:r w:rsidR="0027482B">
        <w:rPr>
          <w:rFonts w:ascii="Arial" w:hAnsi="Arial" w:cs="Arial"/>
          <w:sz w:val="20"/>
          <w:szCs w:val="20"/>
        </w:rPr>
        <w:t xml:space="preserve"> 202</w:t>
      </w:r>
      <w:r w:rsidR="006E108A">
        <w:rPr>
          <w:rFonts w:ascii="Arial" w:hAnsi="Arial" w:cs="Arial"/>
          <w:sz w:val="20"/>
          <w:szCs w:val="20"/>
        </w:rPr>
        <w:t>5</w:t>
      </w:r>
    </w:p>
    <w:p w:rsidR="008912C5" w:rsidRPr="008912C5" w:rsidRDefault="008912C5" w:rsidP="008912C5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8912C5">
        <w:rPr>
          <w:rFonts w:ascii="Arial" w:hAnsi="Arial" w:cs="Arial"/>
          <w:bCs/>
          <w:sz w:val="20"/>
          <w:szCs w:val="20"/>
        </w:rPr>
        <w:t>Písemné přihlášky doložené profesním životopisem, kopiemi dokladů o vzdělání</w:t>
      </w:r>
      <w:r w:rsidR="00097668">
        <w:rPr>
          <w:rFonts w:ascii="Arial" w:hAnsi="Arial" w:cs="Arial"/>
          <w:bCs/>
          <w:sz w:val="20"/>
          <w:szCs w:val="20"/>
        </w:rPr>
        <w:t xml:space="preserve">, </w:t>
      </w:r>
      <w:bookmarkStart w:id="0" w:name="_GoBack"/>
      <w:bookmarkEnd w:id="0"/>
      <w:r w:rsidRPr="008912C5">
        <w:rPr>
          <w:rFonts w:ascii="Arial" w:hAnsi="Arial" w:cs="Arial"/>
          <w:bCs/>
          <w:sz w:val="20"/>
          <w:szCs w:val="20"/>
        </w:rPr>
        <w:t xml:space="preserve">seznamem publikační </w:t>
      </w:r>
      <w:r w:rsidR="006E108A">
        <w:rPr>
          <w:rFonts w:ascii="Arial" w:hAnsi="Arial" w:cs="Arial"/>
          <w:bCs/>
          <w:sz w:val="20"/>
          <w:szCs w:val="20"/>
        </w:rPr>
        <w:t xml:space="preserve">a </w:t>
      </w:r>
      <w:r w:rsidR="00097668">
        <w:rPr>
          <w:rFonts w:ascii="Arial" w:hAnsi="Arial" w:cs="Arial"/>
          <w:bCs/>
          <w:sz w:val="20"/>
          <w:szCs w:val="20"/>
        </w:rPr>
        <w:t xml:space="preserve">přehledem </w:t>
      </w:r>
      <w:r w:rsidR="006E108A">
        <w:rPr>
          <w:rFonts w:ascii="Arial" w:hAnsi="Arial" w:cs="Arial"/>
          <w:bCs/>
          <w:sz w:val="20"/>
          <w:szCs w:val="20"/>
        </w:rPr>
        <w:t>vědeck</w:t>
      </w:r>
      <w:r w:rsidR="00097668">
        <w:rPr>
          <w:rFonts w:ascii="Arial" w:hAnsi="Arial" w:cs="Arial"/>
          <w:bCs/>
          <w:sz w:val="20"/>
          <w:szCs w:val="20"/>
        </w:rPr>
        <w:t>o-výzkumné</w:t>
      </w:r>
      <w:r w:rsidR="006E108A">
        <w:rPr>
          <w:rFonts w:ascii="Arial" w:hAnsi="Arial" w:cs="Arial"/>
          <w:bCs/>
          <w:sz w:val="20"/>
          <w:szCs w:val="20"/>
        </w:rPr>
        <w:t xml:space="preserve"> činnosti přijímá </w:t>
      </w:r>
      <w:r w:rsidRPr="008912C5">
        <w:rPr>
          <w:rFonts w:ascii="Arial" w:hAnsi="Arial" w:cs="Arial"/>
          <w:bCs/>
          <w:sz w:val="20"/>
          <w:szCs w:val="20"/>
        </w:rPr>
        <w:t xml:space="preserve">personální oddělení Pedagogické fakulty Univerzity Karlovy, Magdalény Rettigové 4, 116 39 Praha 1 (e-mail: podatelna@pedf.cuni.cz) </w:t>
      </w:r>
      <w:r w:rsidRPr="008912C5">
        <w:rPr>
          <w:rFonts w:ascii="Arial" w:hAnsi="Arial" w:cs="Arial"/>
          <w:b/>
          <w:bCs/>
          <w:sz w:val="20"/>
          <w:szCs w:val="20"/>
        </w:rPr>
        <w:t>do 30 dnů od uveřejnění výběrového řízení na úřední desce fakulty.</w:t>
      </w:r>
    </w:p>
    <w:p w:rsidR="003A07F0" w:rsidRPr="008912C5" w:rsidRDefault="008912C5" w:rsidP="00394D68">
      <w:pPr>
        <w:spacing w:before="100" w:beforeAutospacing="1" w:after="100" w:afterAutospacing="1" w:line="240" w:lineRule="auto"/>
        <w:jc w:val="center"/>
        <w:rPr>
          <w:rFonts w:ascii="Arial" w:hAnsi="Arial" w:cs="Arial"/>
          <w:noProof/>
          <w:sz w:val="20"/>
          <w:szCs w:val="20"/>
          <w:lang w:eastAsia="en-US"/>
        </w:rPr>
      </w:pPr>
      <w:r w:rsidRPr="008912C5">
        <w:rPr>
          <w:rFonts w:ascii="Arial" w:hAnsi="Arial" w:cs="Arial"/>
          <w:sz w:val="20"/>
          <w:szCs w:val="20"/>
        </w:rPr>
        <w:br/>
        <w:t xml:space="preserve">Zveřejněno na úřední desce fakulty: </w:t>
      </w:r>
      <w:r w:rsidR="006E108A">
        <w:rPr>
          <w:rFonts w:ascii="Arial" w:hAnsi="Arial" w:cs="Arial"/>
          <w:sz w:val="20"/>
          <w:szCs w:val="20"/>
        </w:rPr>
        <w:t xml:space="preserve">3. 12. </w:t>
      </w:r>
      <w:r w:rsidR="0027482B">
        <w:rPr>
          <w:rFonts w:ascii="Arial" w:hAnsi="Arial" w:cs="Arial"/>
          <w:sz w:val="20"/>
          <w:szCs w:val="20"/>
        </w:rPr>
        <w:t>2024</w:t>
      </w:r>
      <w:r w:rsidRPr="008912C5">
        <w:rPr>
          <w:rFonts w:ascii="Arial" w:hAnsi="Arial" w:cs="Arial"/>
          <w:sz w:val="20"/>
          <w:szCs w:val="20"/>
        </w:rPr>
        <w:br/>
      </w:r>
      <w:r w:rsidRPr="008912C5">
        <w:rPr>
          <w:rFonts w:ascii="Arial" w:hAnsi="Arial" w:cs="Arial"/>
          <w:sz w:val="20"/>
          <w:szCs w:val="20"/>
        </w:rPr>
        <w:br/>
      </w:r>
      <w:r w:rsidR="00394D68" w:rsidRPr="008912C5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="00394D68" w:rsidRPr="008912C5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="00394D68" w:rsidRPr="008912C5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  <w:r w:rsidR="00394D68" w:rsidRPr="008912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394D68" w:rsidRPr="008912C5">
        <w:rPr>
          <w:rFonts w:ascii="Arial" w:hAnsi="Arial" w:cs="Arial"/>
          <w:sz w:val="20"/>
          <w:szCs w:val="20"/>
        </w:rPr>
        <w:t xml:space="preserve">Informace o zpracování a ochraně osobních údajů na Univerzitě Karlově: </w:t>
      </w:r>
      <w:hyperlink r:id="rId5" w:history="1">
        <w:r w:rsidR="00394D68" w:rsidRPr="008912C5">
          <w:rPr>
            <w:rStyle w:val="Hypertextovodkaz"/>
            <w:rFonts w:ascii="Arial" w:hAnsi="Arial" w:cs="Arial"/>
            <w:sz w:val="20"/>
            <w:szCs w:val="20"/>
            <w:u w:val="none"/>
          </w:rPr>
          <w:t>GDPR</w:t>
        </w:r>
      </w:hyperlink>
      <w:r w:rsidR="00394D68" w:rsidRPr="008912C5">
        <w:rPr>
          <w:rFonts w:ascii="Arial" w:hAnsi="Arial" w:cs="Arial"/>
          <w:sz w:val="20"/>
          <w:szCs w:val="20"/>
        </w:rPr>
        <w:br/>
      </w:r>
    </w:p>
    <w:p w:rsidR="003A07F0" w:rsidRPr="009637F2" w:rsidRDefault="003A07F0" w:rsidP="009637F2">
      <w:pPr>
        <w:spacing w:before="100" w:beforeAutospacing="1" w:after="100" w:afterAutospacing="1" w:line="240" w:lineRule="auto"/>
        <w:jc w:val="center"/>
        <w:rPr>
          <w:rFonts w:ascii="Garamond" w:hAnsi="Garamond" w:cs="Calibri"/>
          <w:noProof/>
          <w:sz w:val="24"/>
          <w:szCs w:val="24"/>
        </w:rPr>
      </w:pPr>
    </w:p>
    <w:sectPr w:rsidR="003A07F0" w:rsidRPr="009637F2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A60"/>
    <w:multiLevelType w:val="hybridMultilevel"/>
    <w:tmpl w:val="C818DD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75A94"/>
    <w:multiLevelType w:val="hybridMultilevel"/>
    <w:tmpl w:val="5AEC7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43DC9"/>
    <w:multiLevelType w:val="hybridMultilevel"/>
    <w:tmpl w:val="05C47566"/>
    <w:lvl w:ilvl="0" w:tplc="449ECD2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C6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021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5C3EC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E4A7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C057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6FEC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0592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FE60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C0B4F"/>
    <w:multiLevelType w:val="hybridMultilevel"/>
    <w:tmpl w:val="8C52D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73382"/>
    <w:rsid w:val="00074901"/>
    <w:rsid w:val="00096915"/>
    <w:rsid w:val="00097668"/>
    <w:rsid w:val="000B250E"/>
    <w:rsid w:val="001412DC"/>
    <w:rsid w:val="00197CC5"/>
    <w:rsid w:val="00212028"/>
    <w:rsid w:val="00216D59"/>
    <w:rsid w:val="00244832"/>
    <w:rsid w:val="0027482B"/>
    <w:rsid w:val="002D4555"/>
    <w:rsid w:val="002F5809"/>
    <w:rsid w:val="003027E1"/>
    <w:rsid w:val="00317F4C"/>
    <w:rsid w:val="003470B3"/>
    <w:rsid w:val="00365026"/>
    <w:rsid w:val="00394D68"/>
    <w:rsid w:val="003A07F0"/>
    <w:rsid w:val="003D2832"/>
    <w:rsid w:val="00435630"/>
    <w:rsid w:val="00443279"/>
    <w:rsid w:val="0044417E"/>
    <w:rsid w:val="004873F1"/>
    <w:rsid w:val="00491A2D"/>
    <w:rsid w:val="00492E23"/>
    <w:rsid w:val="004C1C78"/>
    <w:rsid w:val="004F6A44"/>
    <w:rsid w:val="00500D37"/>
    <w:rsid w:val="00511E03"/>
    <w:rsid w:val="00575C76"/>
    <w:rsid w:val="005A001F"/>
    <w:rsid w:val="0063693F"/>
    <w:rsid w:val="0064218E"/>
    <w:rsid w:val="00662EA7"/>
    <w:rsid w:val="00667C89"/>
    <w:rsid w:val="006720C5"/>
    <w:rsid w:val="00690E11"/>
    <w:rsid w:val="006A16CF"/>
    <w:rsid w:val="006B47C6"/>
    <w:rsid w:val="006D7207"/>
    <w:rsid w:val="006E108A"/>
    <w:rsid w:val="00700E79"/>
    <w:rsid w:val="007253B3"/>
    <w:rsid w:val="0078210D"/>
    <w:rsid w:val="00787C55"/>
    <w:rsid w:val="008514AF"/>
    <w:rsid w:val="00881A43"/>
    <w:rsid w:val="00890A20"/>
    <w:rsid w:val="008912C5"/>
    <w:rsid w:val="008D4AE7"/>
    <w:rsid w:val="009263D2"/>
    <w:rsid w:val="00960940"/>
    <w:rsid w:val="009637F2"/>
    <w:rsid w:val="0097152E"/>
    <w:rsid w:val="00995F1A"/>
    <w:rsid w:val="00A930B9"/>
    <w:rsid w:val="00AC64FD"/>
    <w:rsid w:val="00AE59B9"/>
    <w:rsid w:val="00B506C7"/>
    <w:rsid w:val="00C0467D"/>
    <w:rsid w:val="00C90CF7"/>
    <w:rsid w:val="00CA475A"/>
    <w:rsid w:val="00CC07F9"/>
    <w:rsid w:val="00D20804"/>
    <w:rsid w:val="00D4022A"/>
    <w:rsid w:val="00D415F8"/>
    <w:rsid w:val="00D6426A"/>
    <w:rsid w:val="00D907B7"/>
    <w:rsid w:val="00DB0EA2"/>
    <w:rsid w:val="00DB5AA8"/>
    <w:rsid w:val="00DB5BDC"/>
    <w:rsid w:val="00F67D45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3267"/>
  <w15:docId w15:val="{232C0499-8D9C-44B4-B47E-5E55FDFB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CF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2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37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7F2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4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AE7"/>
    <w:rPr>
      <w:b/>
      <w:bCs/>
      <w:sz w:val="20"/>
      <w:szCs w:val="20"/>
    </w:rPr>
  </w:style>
  <w:style w:type="paragraph" w:customStyle="1" w:styleId="Obsahtabulky">
    <w:name w:val="Obsah tabulky"/>
    <w:basedOn w:val="Normln"/>
    <w:rsid w:val="003A07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Links>
    <vt:vector size="12" baseType="variant"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https://cuni.czgdpr/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https://cuni.cz/UK-9056.html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Macošková</dc:creator>
  <cp:lastModifiedBy>Ilona Macošková</cp:lastModifiedBy>
  <cp:revision>13</cp:revision>
  <cp:lastPrinted>2020-05-14T09:52:00Z</cp:lastPrinted>
  <dcterms:created xsi:type="dcterms:W3CDTF">2020-05-14T09:44:00Z</dcterms:created>
  <dcterms:modified xsi:type="dcterms:W3CDTF">2024-12-03T13:06:00Z</dcterms:modified>
</cp:coreProperties>
</file>