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C7" w:rsidRPr="00B506C7" w:rsidRDefault="00B506C7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Děkanka Univerzity Karlovy v Praze, Pedagogické fakulty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y p i s u j e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ý b ě r o v é   ř í z e n í</w:t>
      </w:r>
    </w:p>
    <w:p w:rsidR="00B506C7" w:rsidRPr="00667C89" w:rsidRDefault="00B506C7" w:rsidP="00667C8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na míst</w:t>
      </w:r>
      <w:r w:rsidR="002448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</w:t>
      </w:r>
      <w:r w:rsidR="009263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proofErr w:type="gramStart"/>
      <w:r w:rsidR="009263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docent</w:t>
      </w:r>
      <w:r w:rsidR="002448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a</w:t>
      </w:r>
      <w:r w:rsidR="002F58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( částečn</w:t>
      </w:r>
      <w:r w:rsidR="002448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ý</w:t>
      </w:r>
      <w:proofErr w:type="gramEnd"/>
      <w:r w:rsidR="002448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úvazek</w:t>
      </w:r>
      <w:r w:rsidR="002F58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)</w:t>
      </w:r>
      <w:r w:rsidR="002448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  <w:r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na</w:t>
      </w:r>
      <w:r w:rsidR="00667C89"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katedře </w:t>
      </w:r>
      <w:r w:rsidR="00667C89"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informačních technologií a technické výchovy:</w:t>
      </w:r>
    </w:p>
    <w:p w:rsidR="00B506C7" w:rsidRPr="00F67D45" w:rsidRDefault="00667C89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67D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</w:t>
      </w:r>
      <w:r w:rsidR="00B506C7" w:rsidRPr="00F67D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ožadavky:</w:t>
      </w:r>
    </w:p>
    <w:p w:rsidR="009263D2" w:rsidRPr="009263D2" w:rsidRDefault="00667C89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C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VŠ vzdělání pedagogického směru</w:t>
      </w:r>
    </w:p>
    <w:p w:rsidR="00073382" w:rsidRPr="00D6426A" w:rsidRDefault="00DB0EA2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obor </w:t>
      </w:r>
      <w:r w:rsidR="009263D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teoretická kybernetika, matematická informatika, programování</w:t>
      </w:r>
    </w:p>
    <w:p w:rsidR="00D6426A" w:rsidRPr="00073382" w:rsidRDefault="00D6426A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ukončené </w:t>
      </w:r>
      <w:r w:rsidR="009263D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habilitační řízení (doc.)</w:t>
      </w:r>
    </w:p>
    <w:p w:rsidR="00073382" w:rsidRDefault="00667C89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minimálně </w:t>
      </w:r>
      <w:r w:rsidR="009263D2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0733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92E23">
        <w:rPr>
          <w:rFonts w:ascii="Times New Roman" w:eastAsia="Times New Roman" w:hAnsi="Times New Roman" w:cs="Times New Roman"/>
          <w:sz w:val="24"/>
          <w:szCs w:val="24"/>
          <w:lang w:eastAsia="cs-CZ"/>
        </w:rPr>
        <w:t>let</w:t>
      </w:r>
      <w:r w:rsidR="000733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praxe</w:t>
      </w:r>
      <w:r w:rsidR="009263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akademický pracovní</w:t>
      </w:r>
      <w:r w:rsidR="00492E23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9263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přípravě učitelů v uvedeném zaměření</w:t>
      </w:r>
    </w:p>
    <w:p w:rsidR="00DB0EA2" w:rsidRDefault="00DB0EA2" w:rsidP="00DB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B0E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Další požadavky:</w:t>
      </w:r>
    </w:p>
    <w:p w:rsidR="00DB0EA2" w:rsidRDefault="00DB0EA2" w:rsidP="00DB0E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disponibilita pro sobotní výuku</w:t>
      </w:r>
    </w:p>
    <w:p w:rsidR="00B506C7" w:rsidRPr="00B506C7" w:rsidRDefault="00B506C7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úvazku: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263D2">
        <w:rPr>
          <w:rFonts w:ascii="Times New Roman" w:eastAsia="Times New Roman" w:hAnsi="Times New Roman" w:cs="Times New Roman"/>
          <w:sz w:val="24"/>
          <w:szCs w:val="24"/>
          <w:lang w:eastAsia="cs-CZ"/>
        </w:rPr>
        <w:t>částečn</w:t>
      </w:r>
      <w:r w:rsidR="00244832"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="009263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úvaz</w:t>
      </w:r>
      <w:r w:rsidR="00244832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9263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</w:t>
      </w:r>
      <w:r w:rsidR="00667C89">
        <w:rPr>
          <w:rFonts w:ascii="Times New Roman" w:eastAsia="Times New Roman" w:hAnsi="Times New Roman" w:cs="Times New Roman"/>
          <w:sz w:val="24"/>
          <w:szCs w:val="24"/>
          <w:lang w:eastAsia="cs-CZ"/>
        </w:rPr>
        <w:t>0,</w:t>
      </w:r>
      <w:r w:rsidR="0007338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9263D2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</w:p>
    <w:p w:rsidR="00B506C7" w:rsidRDefault="00B506C7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Předpokládaný nástup: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92E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březen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 w:rsidR="009263D2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</w:p>
    <w:p w:rsidR="00F67D45" w:rsidRPr="0063693F" w:rsidRDefault="00F67D45" w:rsidP="00F67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Písemné přihlášky doložené profesním životopisem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kopiemi dokladů o vzdělání přijímá personální oddělení UK v Praze, </w:t>
      </w:r>
      <w:proofErr w:type="spellStart"/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PedF</w:t>
      </w:r>
      <w:proofErr w:type="spellEnd"/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agdalény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Rettigové 4, 116 39 Praha</w:t>
      </w:r>
      <w:r w:rsidR="0007338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1 (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e-mail personal@pedf.cuni.cz) </w:t>
      </w:r>
      <w:r w:rsidRPr="006369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30 dnů od uveřejnění </w:t>
      </w:r>
      <w:r w:rsidR="000733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výběrového řízení </w:t>
      </w:r>
      <w:r w:rsidRPr="006369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 denním tisku. </w:t>
      </w:r>
    </w:p>
    <w:p w:rsidR="00F67D45" w:rsidRDefault="00F67D45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06C7" w:rsidRPr="00B506C7" w:rsidRDefault="00B506C7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Inzer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ce v denním tisku: </w:t>
      </w:r>
      <w:r w:rsidRPr="00B506C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Lidov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é nov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iny </w:t>
      </w:r>
      <w:proofErr w:type="gramStart"/>
      <w:r w:rsidR="002F580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4.2.2016</w:t>
      </w:r>
      <w:proofErr w:type="gramEnd"/>
    </w:p>
    <w:p w:rsidR="004873F1" w:rsidRDefault="004873F1"/>
    <w:sectPr w:rsidR="004873F1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475A94"/>
    <w:multiLevelType w:val="hybridMultilevel"/>
    <w:tmpl w:val="5AEC7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6C7"/>
    <w:rsid w:val="00073382"/>
    <w:rsid w:val="00244832"/>
    <w:rsid w:val="002F5809"/>
    <w:rsid w:val="003470B3"/>
    <w:rsid w:val="004873F1"/>
    <w:rsid w:val="00492E23"/>
    <w:rsid w:val="0063693F"/>
    <w:rsid w:val="00667C89"/>
    <w:rsid w:val="009263D2"/>
    <w:rsid w:val="0097152E"/>
    <w:rsid w:val="00B506C7"/>
    <w:rsid w:val="00D20804"/>
    <w:rsid w:val="00D6426A"/>
    <w:rsid w:val="00DB0EA2"/>
    <w:rsid w:val="00F67D45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6F419-8FDC-4DA0-BB46-3EE620AA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4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uzivatel</cp:lastModifiedBy>
  <cp:revision>13</cp:revision>
  <cp:lastPrinted>2015-03-31T12:56:00Z</cp:lastPrinted>
  <dcterms:created xsi:type="dcterms:W3CDTF">2013-03-16T21:32:00Z</dcterms:created>
  <dcterms:modified xsi:type="dcterms:W3CDTF">2016-02-01T07:45:00Z</dcterms:modified>
</cp:coreProperties>
</file>